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463E2" w14:textId="77777777" w:rsidR="006355BA" w:rsidRPr="003458DA" w:rsidRDefault="006355BA" w:rsidP="006355BA">
      <w:pPr>
        <w:spacing w:line="276" w:lineRule="auto"/>
        <w:jc w:val="right"/>
        <w:rPr>
          <w:bCs/>
          <w:caps/>
          <w:sz w:val="20"/>
        </w:rPr>
      </w:pPr>
      <w:r w:rsidRPr="003458DA">
        <w:rPr>
          <w:bCs/>
          <w:sz w:val="20"/>
        </w:rPr>
        <w:t>Pirkimo sąlyg</w:t>
      </w:r>
      <w:r>
        <w:rPr>
          <w:bCs/>
          <w:sz w:val="20"/>
        </w:rPr>
        <w:t>ų</w:t>
      </w:r>
    </w:p>
    <w:p w14:paraId="4118BCE1" w14:textId="0928E228" w:rsidR="006355BA" w:rsidRPr="003458DA" w:rsidRDefault="006355BA" w:rsidP="006355BA">
      <w:pPr>
        <w:spacing w:line="276" w:lineRule="auto"/>
        <w:jc w:val="right"/>
        <w:rPr>
          <w:bCs/>
          <w:sz w:val="20"/>
        </w:rPr>
      </w:pPr>
      <w:r>
        <w:rPr>
          <w:bCs/>
          <w:sz w:val="20"/>
        </w:rPr>
        <w:t>3</w:t>
      </w:r>
      <w:r w:rsidRPr="003458DA">
        <w:rPr>
          <w:bCs/>
          <w:sz w:val="20"/>
        </w:rPr>
        <w:t xml:space="preserve"> priedas „Viešojo pirkimo sutarties projektas“</w:t>
      </w:r>
    </w:p>
    <w:p w14:paraId="6D12CD2A" w14:textId="77777777" w:rsidR="006355BA" w:rsidRDefault="006355BA" w:rsidP="006355BA">
      <w:pPr>
        <w:spacing w:line="276" w:lineRule="auto"/>
        <w:jc w:val="right"/>
        <w:rPr>
          <w:b/>
          <w:caps/>
        </w:rPr>
      </w:pPr>
    </w:p>
    <w:p w14:paraId="0555C4C4" w14:textId="77777777" w:rsidR="006355BA" w:rsidRDefault="006355BA" w:rsidP="006355BA">
      <w:pPr>
        <w:spacing w:line="276" w:lineRule="auto"/>
        <w:jc w:val="center"/>
        <w:rPr>
          <w:b/>
          <w:caps/>
        </w:rPr>
      </w:pPr>
      <w:r>
        <w:rPr>
          <w:b/>
          <w:caps/>
        </w:rPr>
        <w:t>PASLAUGŲ pirkimo</w:t>
      </w:r>
      <w:r>
        <w:rPr>
          <w:rFonts w:eastAsia="Arial"/>
        </w:rPr>
        <w:t>–</w:t>
      </w:r>
      <w:r>
        <w:rPr>
          <w:b/>
          <w:caps/>
        </w:rPr>
        <w:t>pardavimo sutarties Bendrosios sąlygos</w:t>
      </w:r>
    </w:p>
    <w:p w14:paraId="466A3419" w14:textId="77777777" w:rsidR="006355BA" w:rsidRDefault="006355BA" w:rsidP="006355BA">
      <w:pPr>
        <w:spacing w:line="276" w:lineRule="auto"/>
        <w:jc w:val="center"/>
      </w:pPr>
    </w:p>
    <w:p w14:paraId="735D72F4" w14:textId="77777777" w:rsidR="006355BA" w:rsidRDefault="006355BA" w:rsidP="006355B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30FEC9B" w14:textId="77777777" w:rsidR="006355BA" w:rsidRDefault="006355BA" w:rsidP="006355BA">
      <w:pPr>
        <w:keepNext/>
        <w:keepLines/>
        <w:tabs>
          <w:tab w:val="left" w:pos="426"/>
        </w:tabs>
        <w:spacing w:line="276" w:lineRule="auto"/>
        <w:jc w:val="both"/>
        <w:rPr>
          <w:rFonts w:eastAsia="Cambria"/>
          <w:b/>
          <w:bCs/>
          <w:caps/>
          <w14:numSpacing w14:val="tabular"/>
        </w:rPr>
      </w:pPr>
    </w:p>
    <w:p w14:paraId="74F4DAC9" w14:textId="77777777" w:rsidR="006355BA" w:rsidRDefault="006355BA" w:rsidP="006355B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07A411C" w14:textId="77777777" w:rsidR="006355BA" w:rsidRDefault="006355BA" w:rsidP="006355B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D20C530" w14:textId="77777777" w:rsidR="006355BA" w:rsidRDefault="006355BA" w:rsidP="006355B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D397937"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0EBDDFD"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3B016CB" w14:textId="77777777" w:rsidR="006355BA" w:rsidRDefault="006355BA" w:rsidP="006355B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567222B" w14:textId="77777777" w:rsidR="006355BA" w:rsidRDefault="006355BA" w:rsidP="006355B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0969CD8"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D0BE069" w14:textId="77777777" w:rsidR="006355BA" w:rsidRDefault="006355BA" w:rsidP="006355B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AD0319" w14:textId="77777777" w:rsidR="006355BA" w:rsidRDefault="006355BA" w:rsidP="006355B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75C9F97"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7631E9A" w14:textId="77777777" w:rsidR="006355BA" w:rsidRDefault="006355BA" w:rsidP="006355B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099BD03" w14:textId="77777777" w:rsidR="006355BA" w:rsidRDefault="006355BA" w:rsidP="006355B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24F4BF02"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C507BEE"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6AF3464"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A7990BB"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B23CD0" w14:textId="77777777" w:rsidR="006355BA" w:rsidRDefault="006355BA" w:rsidP="006355B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4D3BA19" w14:textId="77777777" w:rsidR="006355BA" w:rsidRDefault="006355BA" w:rsidP="006355B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9973650" w14:textId="77777777" w:rsidR="006355BA" w:rsidRDefault="006355BA" w:rsidP="006355B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90B5DC1"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4185B8E" w14:textId="77777777" w:rsidR="006355BA" w:rsidRDefault="006355BA" w:rsidP="006355B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57D1109" w14:textId="77777777" w:rsidR="006355BA" w:rsidRDefault="006355BA" w:rsidP="006355B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A032D75" w14:textId="77777777" w:rsidR="006355BA" w:rsidRDefault="006355BA" w:rsidP="006355BA">
      <w:pPr>
        <w:widowControl w:val="0"/>
        <w:tabs>
          <w:tab w:val="left" w:pos="567"/>
          <w:tab w:val="left" w:pos="851"/>
          <w:tab w:val="left" w:pos="992"/>
          <w:tab w:val="left" w:pos="1134"/>
        </w:tabs>
        <w:spacing w:line="276" w:lineRule="auto"/>
        <w:jc w:val="both"/>
        <w:rPr>
          <w:rFonts w:eastAsia="Arial"/>
          <w:b/>
          <w:bCs/>
        </w:rPr>
      </w:pPr>
    </w:p>
    <w:p w14:paraId="56F3BB44" w14:textId="77777777" w:rsidR="006355BA" w:rsidRDefault="006355BA" w:rsidP="006355B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F6410C5" w14:textId="77777777" w:rsidR="006355BA" w:rsidRDefault="006355BA" w:rsidP="006355BA">
      <w:pPr>
        <w:keepNext/>
        <w:keepLines/>
        <w:tabs>
          <w:tab w:val="left" w:pos="567"/>
        </w:tabs>
        <w:spacing w:line="276" w:lineRule="auto"/>
        <w:ind w:left="792"/>
        <w:jc w:val="both"/>
        <w:rPr>
          <w:rFonts w:eastAsia="Cambria"/>
          <w:b/>
          <w:bCs/>
          <w14:numSpacing w14:val="tabular"/>
        </w:rPr>
      </w:pPr>
    </w:p>
    <w:p w14:paraId="1CE43314"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988541D"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E0FD22B"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FFEC2B8"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B80D381"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83EBA5B"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97FFB44"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DD7411C"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5E9AE1A"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0C9210B"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0577BD"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5436E56" w14:textId="4F6A1F59" w:rsidR="006355BA" w:rsidRPr="001B66B6"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06EC8E12"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C12FE30"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FAE5360" w14:textId="77777777" w:rsidR="006355BA" w:rsidRDefault="006355BA" w:rsidP="006355B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DC15ED9" w14:textId="77777777" w:rsidR="006355BA" w:rsidRDefault="006355BA" w:rsidP="006355B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E605D90" w14:textId="77777777" w:rsidR="006355BA" w:rsidRDefault="006355BA" w:rsidP="006355BA">
      <w:pPr>
        <w:tabs>
          <w:tab w:val="left" w:pos="709"/>
        </w:tabs>
        <w:spacing w:line="276" w:lineRule="auto"/>
        <w:jc w:val="both"/>
        <w:outlineLvl w:val="2"/>
        <w:rPr>
          <w:rFonts w:eastAsia="Trebuchet MS"/>
          <w:bCs/>
        </w:rPr>
      </w:pPr>
      <w:r>
        <w:rPr>
          <w:rFonts w:eastAsia="Trebuchet MS"/>
          <w:bCs/>
        </w:rPr>
        <w:t>1.3.1.2. Specialiosios sąlygos;</w:t>
      </w:r>
    </w:p>
    <w:p w14:paraId="71F20FA9" w14:textId="77777777" w:rsidR="006355BA" w:rsidRDefault="006355BA" w:rsidP="006355BA">
      <w:pPr>
        <w:tabs>
          <w:tab w:val="left" w:pos="709"/>
        </w:tabs>
        <w:spacing w:line="276" w:lineRule="auto"/>
        <w:jc w:val="both"/>
        <w:outlineLvl w:val="2"/>
        <w:rPr>
          <w:rFonts w:eastAsia="Trebuchet MS"/>
          <w:bCs/>
        </w:rPr>
      </w:pPr>
      <w:r>
        <w:rPr>
          <w:rFonts w:eastAsia="Trebuchet MS"/>
          <w:bCs/>
        </w:rPr>
        <w:t>1.3.1.3. Bendrosios sąlygos;</w:t>
      </w:r>
    </w:p>
    <w:p w14:paraId="6E4FC8FE" w14:textId="77777777" w:rsidR="006355BA" w:rsidRDefault="006355BA" w:rsidP="006355B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5DEA932" w14:textId="77777777" w:rsidR="006355BA" w:rsidRDefault="006355BA" w:rsidP="006355BA">
      <w:pPr>
        <w:tabs>
          <w:tab w:val="left" w:pos="709"/>
        </w:tabs>
        <w:spacing w:line="276" w:lineRule="auto"/>
        <w:jc w:val="both"/>
        <w:outlineLvl w:val="2"/>
        <w:rPr>
          <w:rFonts w:eastAsia="Trebuchet MS"/>
          <w:bCs/>
        </w:rPr>
      </w:pPr>
      <w:r>
        <w:rPr>
          <w:rFonts w:eastAsia="Trebuchet MS"/>
          <w:bCs/>
        </w:rPr>
        <w:t>1.3.1.5. Pasiūlymas;</w:t>
      </w:r>
    </w:p>
    <w:p w14:paraId="4A0D8C73" w14:textId="77777777" w:rsidR="006355BA" w:rsidRDefault="006355BA" w:rsidP="006355BA">
      <w:pPr>
        <w:tabs>
          <w:tab w:val="left" w:pos="709"/>
        </w:tabs>
        <w:spacing w:line="276" w:lineRule="auto"/>
        <w:jc w:val="both"/>
        <w:outlineLvl w:val="2"/>
        <w:rPr>
          <w:rFonts w:eastAsia="Trebuchet MS"/>
          <w:bCs/>
        </w:rPr>
      </w:pPr>
      <w:r>
        <w:rPr>
          <w:rFonts w:eastAsia="Trebuchet MS"/>
          <w:bCs/>
        </w:rPr>
        <w:t>1.3.1.6. Kiti Specialiosiose sąlygose išvardinti priedai.</w:t>
      </w:r>
    </w:p>
    <w:p w14:paraId="04D1F4D8" w14:textId="77777777" w:rsidR="006355BA" w:rsidRDefault="006355BA" w:rsidP="006355B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5AAA683" w14:textId="77777777" w:rsidR="006355BA" w:rsidRDefault="006355BA" w:rsidP="006355B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EC2B139"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E15DC69" w14:textId="77777777" w:rsidR="006355BA" w:rsidRDefault="006355BA" w:rsidP="006355BA">
      <w:pPr>
        <w:widowControl w:val="0"/>
        <w:tabs>
          <w:tab w:val="left" w:pos="567"/>
          <w:tab w:val="left" w:pos="851"/>
          <w:tab w:val="left" w:pos="992"/>
          <w:tab w:val="left" w:pos="1134"/>
        </w:tabs>
        <w:spacing w:line="276" w:lineRule="auto"/>
        <w:jc w:val="both"/>
        <w:rPr>
          <w:rFonts w:eastAsia="Arial"/>
          <w:b/>
          <w:bCs/>
        </w:rPr>
      </w:pPr>
    </w:p>
    <w:p w14:paraId="77B54FA1"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1BCC921"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27CB15C" w14:textId="77777777" w:rsidR="006355BA" w:rsidRDefault="006355BA" w:rsidP="006355B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4ACDD02" w14:textId="77777777" w:rsidR="006355BA" w:rsidRDefault="006355BA" w:rsidP="006355B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6A76441" w14:textId="77777777" w:rsidR="006355BA" w:rsidRDefault="006355BA" w:rsidP="006355B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EBDD2E0" w14:textId="77777777" w:rsidR="006355BA" w:rsidRDefault="006355BA" w:rsidP="006355BA">
      <w:pPr>
        <w:widowControl w:val="0"/>
        <w:tabs>
          <w:tab w:val="left" w:pos="426"/>
          <w:tab w:val="left" w:pos="567"/>
          <w:tab w:val="left" w:pos="851"/>
          <w:tab w:val="left" w:pos="992"/>
          <w:tab w:val="left" w:pos="1134"/>
        </w:tabs>
        <w:spacing w:line="276" w:lineRule="auto"/>
        <w:jc w:val="both"/>
        <w:rPr>
          <w:rFonts w:eastAsia="Arial"/>
        </w:rPr>
      </w:pPr>
    </w:p>
    <w:p w14:paraId="634FBD3B"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051B62D2"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AAB25D" w14:textId="77777777" w:rsidR="006355BA" w:rsidRDefault="006355BA" w:rsidP="006355B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D89435E" w14:textId="77777777" w:rsidR="006355BA" w:rsidRDefault="006355BA" w:rsidP="006355B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EA6614"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C5B13EA"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D17BB39"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2762A8F"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A4B9A4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16A3F9A"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16DE6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C5FA93B"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EC07AA"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EEC652"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43B0F28"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8C1436E"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9449AE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7F7050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A89B6F6" w14:textId="77777777" w:rsidR="006355BA" w:rsidRDefault="006355BA" w:rsidP="006355B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03CE34A" w14:textId="77777777" w:rsidR="006355BA" w:rsidRDefault="006355BA" w:rsidP="006355B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w:t>
      </w:r>
      <w:r>
        <w:rPr>
          <w:rFonts w:eastAsia="Cambria"/>
        </w:rPr>
        <w:lastRenderedPageBreak/>
        <w:t xml:space="preserve">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6AE88B9C" w14:textId="77777777" w:rsidR="006355BA" w:rsidRDefault="006355BA" w:rsidP="006355B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40D814" w14:textId="77777777" w:rsidR="006355BA" w:rsidRDefault="006355BA" w:rsidP="006355B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0AE7393" w14:textId="77777777" w:rsidR="006355BA" w:rsidRDefault="006355BA" w:rsidP="006355B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F948F11" w14:textId="77777777" w:rsidR="006355BA" w:rsidRDefault="006355BA" w:rsidP="006355B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1414FA5" w14:textId="77777777" w:rsidR="006355BA" w:rsidRDefault="006355BA" w:rsidP="006355B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199704A" w14:textId="77777777" w:rsidR="006355BA" w:rsidRDefault="006355BA" w:rsidP="006355B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675B0C2" w14:textId="77777777" w:rsidR="006355BA" w:rsidRDefault="006355BA" w:rsidP="006355B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C0ACF48" w14:textId="77777777" w:rsidR="006355BA" w:rsidRDefault="006355BA" w:rsidP="006355B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5BEB79A" w14:textId="77777777" w:rsidR="006355BA" w:rsidRDefault="006355BA" w:rsidP="006355B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0965C7F" w14:textId="77777777" w:rsidR="006355BA" w:rsidRDefault="006355BA" w:rsidP="006355B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3674DE7" w14:textId="77777777" w:rsidR="006355BA" w:rsidRDefault="006355BA" w:rsidP="006355B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D2461A0" w14:textId="77777777" w:rsidR="006355BA" w:rsidRDefault="006355BA" w:rsidP="006355B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7C1EE46" w14:textId="77777777" w:rsidR="006355BA" w:rsidRDefault="006355BA" w:rsidP="006355B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5DEC149" w14:textId="77777777" w:rsidR="006355BA" w:rsidRDefault="006355BA" w:rsidP="006355B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lastRenderedPageBreak/>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DA9B66E" w14:textId="77777777" w:rsidR="006355BA" w:rsidRDefault="006355BA" w:rsidP="006355B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2C87A8C" w14:textId="77777777" w:rsidR="006355BA" w:rsidRDefault="006355BA" w:rsidP="006355B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0120581" w14:textId="77777777" w:rsidR="006355BA" w:rsidRDefault="006355BA" w:rsidP="006355B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E6A0BFF"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55AEFDB"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CB08390" w14:textId="77777777" w:rsidR="006355BA" w:rsidRDefault="006355BA" w:rsidP="006355BA">
      <w:pPr>
        <w:widowControl w:val="0"/>
        <w:pBdr>
          <w:top w:val="nil"/>
          <w:left w:val="nil"/>
          <w:bottom w:val="nil"/>
          <w:right w:val="nil"/>
          <w:between w:val="nil"/>
        </w:pBdr>
        <w:tabs>
          <w:tab w:val="left" w:pos="567"/>
        </w:tabs>
        <w:spacing w:line="276" w:lineRule="auto"/>
        <w:jc w:val="both"/>
        <w:rPr>
          <w:rFonts w:eastAsia="Cambria"/>
          <w:b/>
          <w:bCs/>
        </w:rPr>
      </w:pPr>
    </w:p>
    <w:p w14:paraId="1AB437CE" w14:textId="77777777" w:rsidR="006355BA" w:rsidRDefault="006355BA" w:rsidP="006355B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ECDA37E"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05E17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6A70053"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FC43A2F"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F8F93C"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Pr>
          <w:rFonts w:eastAsia="Cambria"/>
          <w:shd w:val="clear" w:color="auto" w:fill="FFFFFF"/>
        </w:rPr>
        <w:lastRenderedPageBreak/>
        <w:t xml:space="preserve">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B5FF36" w14:textId="35416F6D"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B03FE3C" w14:textId="77777777" w:rsidR="00207181" w:rsidRPr="001B66B6" w:rsidRDefault="00207181"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60C9475"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BA81E2E"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A7DB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0D689E3" w14:textId="77777777" w:rsidR="006355BA" w:rsidRDefault="006355BA" w:rsidP="006355B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1749538"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08D5152"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87597A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2487601"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0E3DA01"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02F49CE"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12F3DD3"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C63A743"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614867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783862"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B17F2A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0C5A00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899FE52"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6BE6355"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F5A206"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 xml:space="preserve">Kiekviena iš Šalių Sutarties sudarymo metu privalo paskirti kontaktinį asmenį, atsakingą už Sutarties vykdymą (pavyzdžiui, Paslaugų rezultato priėmimą, Užsakymų teikimą ir gavimą ir kt.), ir </w:t>
      </w:r>
      <w:r>
        <w:rPr>
          <w:rFonts w:eastAsia="Arial"/>
        </w:rPr>
        <w:lastRenderedPageBreak/>
        <w:t>nurodyti jų kontaktinius duomenis Specialiosiose sąlygose.</w:t>
      </w:r>
    </w:p>
    <w:p w14:paraId="4A559A78"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113C2B6"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E21A724"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b/>
          <w:bCs/>
        </w:rPr>
      </w:pPr>
    </w:p>
    <w:p w14:paraId="6C1606E9"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4141C25" w14:textId="77777777" w:rsidR="006355BA" w:rsidRDefault="006355BA" w:rsidP="006355B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28888E4"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AF85750"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43A72A6"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4D3B4C"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b/>
          <w:bCs/>
        </w:rPr>
      </w:pPr>
    </w:p>
    <w:p w14:paraId="7AE8A926"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AAE0F24"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287A721"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92368AA"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732D21"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3973012"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A1BD74A"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91F06EC"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6599228"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548DD47"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75DB0FA" w14:textId="77777777" w:rsidR="006355BA" w:rsidRDefault="006355BA" w:rsidP="006355BA">
      <w:pPr>
        <w:widowControl w:val="0"/>
        <w:tabs>
          <w:tab w:val="left" w:pos="567"/>
          <w:tab w:val="left" w:pos="851"/>
          <w:tab w:val="left" w:pos="992"/>
          <w:tab w:val="left" w:pos="1134"/>
        </w:tabs>
        <w:spacing w:line="276" w:lineRule="auto"/>
        <w:jc w:val="both"/>
        <w:rPr>
          <w:rFonts w:eastAsia="Arial"/>
          <w:b/>
          <w:bCs/>
        </w:rPr>
      </w:pPr>
    </w:p>
    <w:p w14:paraId="605B4BE6"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97B91BE"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93020A"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w:t>
      </w:r>
      <w:r>
        <w:rPr>
          <w:rFonts w:eastAsia="Arial"/>
        </w:rPr>
        <w:lastRenderedPageBreak/>
        <w:t>privalo kokybiškai suteiktas ir Sutarties bei įstatymų ir kitų teisės aktų reikalavimus atitinkančias Paslaugas priimti. Paslaugos turi būti suteiktos Specialiosiose sąlygose nurodytu būdu ir terminais.</w:t>
      </w:r>
    </w:p>
    <w:p w14:paraId="16C1EF36"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9029939"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3BCF8CB"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3A182D3"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624B4E4"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93C594F"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B3AF44D"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BB2E8D"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AF5A55F"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CD618A9"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C7CDB7E"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FD5148"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b/>
          <w:bCs/>
        </w:rPr>
      </w:pPr>
    </w:p>
    <w:p w14:paraId="5D240F32"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67DB69"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A593AB6" w14:textId="77777777" w:rsidR="006355BA" w:rsidRDefault="006355BA" w:rsidP="006355B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C2E43B6"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E89707" w14:textId="77777777" w:rsidR="006355BA" w:rsidRDefault="006355BA" w:rsidP="006355B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6F6AF67" w14:textId="77777777" w:rsidR="006355BA" w:rsidRDefault="006355BA" w:rsidP="006355B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0B3BD51"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A72770F"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44E61D9"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E0CB525"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88E3B43"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38445B2"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47274A9"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5F25DAC"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E0066FF" w14:textId="77777777" w:rsidR="006355BA" w:rsidRDefault="006355BA" w:rsidP="006355B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07C4AD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B4FB381"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A64BE1"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65B9E5DB"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7B3EAC9"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C42EDE6"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EAD51F7" w14:textId="77777777" w:rsidR="006355BA" w:rsidRDefault="006355BA" w:rsidP="006355B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A2E6087" w14:textId="77777777" w:rsidR="006355BA" w:rsidRDefault="006355BA" w:rsidP="006355B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039CED2" w14:textId="77777777" w:rsidR="006355BA" w:rsidRDefault="006355BA" w:rsidP="006355B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4C01579" w14:textId="77777777" w:rsidR="006355BA" w:rsidRDefault="006355BA" w:rsidP="006355B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8048BDD"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1766D02"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0C9C1"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B88DDD6"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CB323BA" w14:textId="77777777" w:rsidR="006355BA" w:rsidRDefault="006355BA" w:rsidP="006355B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F6E46E6" w14:textId="77777777" w:rsidR="006355BA" w:rsidRDefault="006355BA" w:rsidP="006355B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4A2C576" w14:textId="77777777" w:rsidR="006355BA" w:rsidRDefault="006355BA" w:rsidP="006355B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37E2CE4" w14:textId="77777777" w:rsidR="006355BA" w:rsidRDefault="006355BA" w:rsidP="006355BA">
      <w:pPr>
        <w:tabs>
          <w:tab w:val="left" w:pos="567"/>
          <w:tab w:val="left" w:pos="851"/>
          <w:tab w:val="left" w:pos="992"/>
          <w:tab w:val="left" w:pos="1134"/>
        </w:tabs>
        <w:spacing w:line="276" w:lineRule="auto"/>
        <w:jc w:val="both"/>
      </w:pPr>
      <w:r>
        <w:t>7.2.4. Ekspertizės išvados Šalims yra privalomos.</w:t>
      </w:r>
    </w:p>
    <w:p w14:paraId="1A8CE552" w14:textId="77777777" w:rsidR="006355BA" w:rsidRDefault="006355BA" w:rsidP="006355B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A464100" w14:textId="77777777" w:rsidR="006355BA" w:rsidRDefault="006355BA" w:rsidP="006355BA">
      <w:pPr>
        <w:tabs>
          <w:tab w:val="left" w:pos="567"/>
          <w:tab w:val="left" w:pos="851"/>
          <w:tab w:val="left" w:pos="992"/>
          <w:tab w:val="left" w:pos="1134"/>
        </w:tabs>
        <w:spacing w:line="276" w:lineRule="auto"/>
        <w:jc w:val="both"/>
        <w:rPr>
          <w:rFonts w:eastAsia="Arial"/>
          <w:b/>
          <w:bCs/>
        </w:rPr>
      </w:pPr>
    </w:p>
    <w:p w14:paraId="6438580B"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0967CEE"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4395A0"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3CFC277"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4641091"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DDC7380"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47D3D6"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7968684"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4B3649F"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1280C77" w14:textId="77777777" w:rsidR="006355BA" w:rsidRDefault="006355BA" w:rsidP="006355BA">
      <w:pPr>
        <w:widowControl w:val="0"/>
        <w:tabs>
          <w:tab w:val="left" w:pos="567"/>
          <w:tab w:val="left" w:pos="851"/>
          <w:tab w:val="left" w:pos="992"/>
          <w:tab w:val="left" w:pos="1134"/>
        </w:tabs>
        <w:spacing w:line="276" w:lineRule="auto"/>
        <w:jc w:val="both"/>
        <w:rPr>
          <w:rFonts w:eastAsia="Arial"/>
          <w:b/>
          <w:bCs/>
        </w:rPr>
      </w:pPr>
    </w:p>
    <w:p w14:paraId="68730FDD"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1347AF0"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5D0102"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BFC8FEF"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32A6E02"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DCB26AE"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597C70A"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BB9EB4"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AC43197"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AF2B4C"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1CDA5A"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17F17D13"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657F53B"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7679C2C"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DEFF40"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F32E18"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93BFB4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D2495BC"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912232"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DD983EC" w14:textId="77777777" w:rsidR="006355BA" w:rsidRDefault="006355BA" w:rsidP="006355B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CA6D192" w14:textId="77777777" w:rsidR="006355BA" w:rsidRDefault="006355BA" w:rsidP="006355B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6C2A9E7" w14:textId="77777777" w:rsidR="006355BA" w:rsidRDefault="006355BA" w:rsidP="006355B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4FCD0EB"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E7A49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A1C079"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E619B5A" w14:textId="77777777" w:rsidR="006355BA" w:rsidRDefault="006355BA" w:rsidP="006355B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91AAC8"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518164"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DD9ECA"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A216D79"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717660"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ED71C4A"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650D70" w14:textId="77777777" w:rsidR="006355BA" w:rsidRDefault="006355BA" w:rsidP="006355B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draudimo bendrovės laidavimo draudimo raštu turi būti pateiktas ir pasirašytas </w:t>
      </w:r>
      <w:r>
        <w:rPr>
          <w:rFonts w:eastAsia="Cambria"/>
        </w:rPr>
        <w:lastRenderedPageBreak/>
        <w:t>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C15142" w14:textId="77777777" w:rsidR="006355BA" w:rsidRDefault="006355BA" w:rsidP="006355B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574D6E" w14:textId="77777777" w:rsidR="006355BA" w:rsidRDefault="006355BA" w:rsidP="006355B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F4269D9" w14:textId="77777777" w:rsidR="006355BA" w:rsidRDefault="006355BA" w:rsidP="006355B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39175" w14:textId="77777777" w:rsidR="006355BA" w:rsidRDefault="006355BA" w:rsidP="006355B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250175C" w14:textId="77777777" w:rsidR="006355BA" w:rsidRDefault="006355BA" w:rsidP="006355BA">
      <w:pPr>
        <w:tabs>
          <w:tab w:val="left" w:pos="567"/>
        </w:tabs>
        <w:spacing w:line="276" w:lineRule="auto"/>
        <w:jc w:val="both"/>
        <w:textAlignment w:val="baseline"/>
      </w:pPr>
      <w:r>
        <w:t>10.7. Sutarties įvykdymo užtikrinimas turi įsigalioti ne vėliau negu jo pateikimo Pirkėjui dieną.</w:t>
      </w:r>
    </w:p>
    <w:p w14:paraId="159D06F5" w14:textId="77777777" w:rsidR="006355BA" w:rsidRDefault="006355BA" w:rsidP="006355BA">
      <w:pPr>
        <w:tabs>
          <w:tab w:val="left" w:pos="567"/>
        </w:tabs>
        <w:spacing w:line="276" w:lineRule="auto"/>
        <w:jc w:val="both"/>
        <w:textAlignment w:val="baseline"/>
      </w:pPr>
      <w:r>
        <w:t>10.8. Sutarties įvykdymo užtikrinimo suma turi būti nurodoma ir išmokama eurais.</w:t>
      </w:r>
    </w:p>
    <w:p w14:paraId="44209303" w14:textId="77777777" w:rsidR="006355BA" w:rsidRDefault="006355BA" w:rsidP="006355B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0B4A1CC" w14:textId="77777777" w:rsidR="006355BA" w:rsidRDefault="006355BA" w:rsidP="006355BA">
      <w:pPr>
        <w:tabs>
          <w:tab w:val="left" w:pos="567"/>
        </w:tabs>
        <w:spacing w:line="276" w:lineRule="auto"/>
        <w:jc w:val="both"/>
        <w:textAlignment w:val="baseline"/>
      </w:pPr>
      <w:r>
        <w:t>10.10. Sutarties įvykdymo užtikrinime nurodytas jo galiojimo terminas turi būti ne trumpesnis nei nurodytas Specialiosiose sąlygose.</w:t>
      </w:r>
    </w:p>
    <w:p w14:paraId="1CAFE26F" w14:textId="77777777" w:rsidR="006355BA" w:rsidRDefault="006355BA" w:rsidP="006355B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8E6F34" w14:textId="77777777" w:rsidR="006355BA" w:rsidRDefault="006355BA" w:rsidP="006355B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4CDE2E" w14:textId="77777777" w:rsidR="006355BA" w:rsidRDefault="006355BA" w:rsidP="006355B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8F45EB5" w14:textId="77777777" w:rsidR="006355BA" w:rsidRDefault="006355BA" w:rsidP="006355BA">
      <w:pPr>
        <w:tabs>
          <w:tab w:val="left" w:pos="567"/>
        </w:tabs>
        <w:spacing w:line="276" w:lineRule="auto"/>
        <w:jc w:val="both"/>
      </w:pPr>
      <w: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lastRenderedPageBreak/>
        <w:t>įvykdymo užtikrinimą išdavusio banko (draudimo bendrovės) veiklos sustabdymu arba galimu veiklos sustabdymu (įskaitant nemokumą, likvidavimą ar teisinės apsaugos taikymo procedūras).</w:t>
      </w:r>
    </w:p>
    <w:p w14:paraId="71E210FB" w14:textId="77777777" w:rsidR="006355BA" w:rsidRDefault="006355BA" w:rsidP="006355B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8B2551D" w14:textId="77777777" w:rsidR="006355BA" w:rsidRDefault="006355BA" w:rsidP="006355BA">
      <w:pPr>
        <w:tabs>
          <w:tab w:val="left" w:pos="567"/>
        </w:tabs>
        <w:spacing w:line="276" w:lineRule="auto"/>
        <w:jc w:val="both"/>
        <w:textAlignment w:val="baseline"/>
      </w:pPr>
      <w:r>
        <w:t>10.16. Pirkėjas gali pasinaudoti Sutarties įvykdymo užtikrinimu, esant bet kuriai iš žemiau nurodytų aplinkybių:</w:t>
      </w:r>
    </w:p>
    <w:p w14:paraId="3C77EA9D" w14:textId="77777777" w:rsidR="006355BA" w:rsidRDefault="006355BA" w:rsidP="006355BA">
      <w:pPr>
        <w:tabs>
          <w:tab w:val="left" w:pos="567"/>
        </w:tabs>
        <w:spacing w:line="276" w:lineRule="auto"/>
        <w:jc w:val="both"/>
        <w:textAlignment w:val="baseline"/>
      </w:pPr>
      <w:r>
        <w:t>10.16.1. Tiekėjas neįvykdė, nevykdo arba netinkamai vykdo savo įsipareigojimus pagal Sutartį;</w:t>
      </w:r>
    </w:p>
    <w:p w14:paraId="5F7061E6" w14:textId="77777777" w:rsidR="006355BA" w:rsidRDefault="006355BA" w:rsidP="006355B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5689EBA" w14:textId="77777777" w:rsidR="006355BA" w:rsidRDefault="006355BA" w:rsidP="006355B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99E2E2C" w14:textId="77777777" w:rsidR="006355BA" w:rsidRDefault="006355BA" w:rsidP="006355BA">
      <w:pPr>
        <w:tabs>
          <w:tab w:val="left" w:pos="567"/>
        </w:tabs>
        <w:spacing w:line="276" w:lineRule="auto"/>
        <w:jc w:val="both"/>
        <w:textAlignment w:val="baseline"/>
      </w:pPr>
      <w:r>
        <w:t>10.16.4. Tiekėjas be pateisinamos priežasties (ne Sutartyje nustatytais atvejais) vienašališkai nutraukia Sutartį.</w:t>
      </w:r>
    </w:p>
    <w:p w14:paraId="545E1757" w14:textId="77777777" w:rsidR="006355BA" w:rsidRDefault="006355BA" w:rsidP="006355BA">
      <w:pPr>
        <w:tabs>
          <w:tab w:val="left" w:pos="567"/>
        </w:tabs>
        <w:spacing w:line="276" w:lineRule="auto"/>
        <w:jc w:val="both"/>
        <w:textAlignment w:val="baseline"/>
        <w:rPr>
          <w:b/>
          <w:bCs/>
        </w:rPr>
      </w:pPr>
    </w:p>
    <w:p w14:paraId="38B237C7" w14:textId="77777777" w:rsidR="006355BA" w:rsidRDefault="006355BA" w:rsidP="006355B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8129899"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74EE1C"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DFA1C7"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A4E4802"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82D19B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415D8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ADACE0" w14:textId="77777777" w:rsidR="006355BA" w:rsidRDefault="006355BA" w:rsidP="006355B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CCE0D6E" w14:textId="77777777" w:rsidR="006355BA" w:rsidRDefault="006355BA" w:rsidP="006355BA">
      <w:pPr>
        <w:keepNext/>
        <w:keepLines/>
        <w:tabs>
          <w:tab w:val="left" w:pos="567"/>
          <w:tab w:val="left" w:pos="851"/>
          <w:tab w:val="left" w:pos="992"/>
          <w:tab w:val="left" w:pos="1134"/>
        </w:tabs>
        <w:spacing w:line="276" w:lineRule="auto"/>
        <w:jc w:val="center"/>
        <w:rPr>
          <w:rFonts w:eastAsia="Cambria"/>
          <w:b/>
          <w:bCs/>
          <w:caps/>
          <w14:numSpacing w14:val="tabular"/>
        </w:rPr>
      </w:pPr>
    </w:p>
    <w:p w14:paraId="57E5F8B2"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C82A64C"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327F16" w14:textId="77777777" w:rsidR="006355BA" w:rsidRDefault="006355BA" w:rsidP="006355B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B4241CA" w14:textId="77777777" w:rsidR="006355BA" w:rsidRDefault="006355BA" w:rsidP="006355BA">
      <w:pPr>
        <w:tabs>
          <w:tab w:val="left" w:pos="567"/>
        </w:tabs>
        <w:spacing w:line="276" w:lineRule="auto"/>
        <w:jc w:val="both"/>
        <w:textAlignment w:val="baseline"/>
      </w:pPr>
      <w:r>
        <w:t>12.1.2. Pirkėjas sumoka Tiekėjui ne didesnį kaip Specialiosiose sąlygose nurodyto dydžio Avansą.</w:t>
      </w:r>
    </w:p>
    <w:p w14:paraId="47E2B135" w14:textId="77777777" w:rsidR="006355BA" w:rsidRDefault="006355BA" w:rsidP="006355B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EB51B63" w14:textId="77777777" w:rsidR="006355BA" w:rsidRDefault="006355BA" w:rsidP="006355BA">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4E89CB3" w14:textId="77777777" w:rsidR="006355BA" w:rsidRDefault="006355BA" w:rsidP="006355B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D062E8" w14:textId="77777777" w:rsidR="006355BA" w:rsidRDefault="006355BA" w:rsidP="006355B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76F3CFE" w14:textId="77777777" w:rsidR="006355BA" w:rsidRDefault="006355BA" w:rsidP="006355B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183A687" w14:textId="77777777" w:rsidR="006355BA" w:rsidRDefault="006355BA" w:rsidP="006355BA">
      <w:pPr>
        <w:tabs>
          <w:tab w:val="left" w:pos="567"/>
        </w:tabs>
        <w:spacing w:line="276" w:lineRule="auto"/>
        <w:jc w:val="both"/>
        <w:textAlignment w:val="baseline"/>
      </w:pPr>
      <w:r>
        <w:t>12.1.7. Avanso užtikrinimo suma turi būti nurodoma ir išmokama eurais.</w:t>
      </w:r>
    </w:p>
    <w:p w14:paraId="7298631B" w14:textId="77777777" w:rsidR="006355BA" w:rsidRDefault="006355BA" w:rsidP="006355B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1EE962" w14:textId="77777777" w:rsidR="006355BA" w:rsidRDefault="006355BA" w:rsidP="006355BA">
      <w:pPr>
        <w:tabs>
          <w:tab w:val="left" w:pos="567"/>
        </w:tabs>
        <w:spacing w:line="276" w:lineRule="auto"/>
        <w:jc w:val="both"/>
        <w:textAlignment w:val="baseline"/>
      </w:pPr>
      <w:r>
        <w:t>12.1.9. Avanso užtikrinimas, neatitinkantis šiame Sutarties poskyryje nustatytų reikalavimų, nebus priimamas.</w:t>
      </w:r>
    </w:p>
    <w:p w14:paraId="4BEC4811" w14:textId="77777777" w:rsidR="006355BA" w:rsidRDefault="006355BA" w:rsidP="006355B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958A7E" w14:textId="77777777" w:rsidR="006355BA" w:rsidRDefault="006355BA" w:rsidP="006355B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1289127" w14:textId="0DAB1A03" w:rsidR="006355BA" w:rsidRDefault="006355BA" w:rsidP="006355B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61F63F5" w14:textId="77777777" w:rsidR="00207181" w:rsidRDefault="00207181" w:rsidP="006355BA">
      <w:pPr>
        <w:tabs>
          <w:tab w:val="left" w:pos="567"/>
        </w:tabs>
        <w:spacing w:line="276" w:lineRule="auto"/>
        <w:jc w:val="both"/>
        <w:textAlignment w:val="baseline"/>
      </w:pPr>
    </w:p>
    <w:p w14:paraId="1C55684D"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38F115D"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99E9E2"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5AE7FC9"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268FF16"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w:t>
      </w:r>
      <w:r>
        <w:rPr>
          <w:rFonts w:eastAsia="Arial"/>
        </w:rPr>
        <w:lastRenderedPageBreak/>
        <w:t>Tiekėjas gali teikti tik naudodamasis Sąskaitų administravimo bendrosios informacinės sistemos(toliau – SABIS priemonėmis.</w:t>
      </w:r>
    </w:p>
    <w:p w14:paraId="710ECA41"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F720298"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DA591C"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A99637B"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98A5D7E"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C31959F" w14:textId="77777777" w:rsidR="006355BA" w:rsidRDefault="006355BA" w:rsidP="006355B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45CF59"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307A54"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8D198B1"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DBB6A3"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6FA5A1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5FEEA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452D6D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9086744"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6E9D42"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93A2A0"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D2B012"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B941C8"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91D8C0C"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92728B"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4640EB3A"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38CFAC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27D2439"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5E34B36"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C952C6"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5794EF2"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D66BAA"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1ED12C1"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F54038"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1AD7079" w14:textId="77777777" w:rsidR="006355BA" w:rsidRDefault="006355BA" w:rsidP="006355B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5C09A6A" w14:textId="77777777" w:rsidR="006355BA" w:rsidRDefault="006355BA" w:rsidP="006355BA">
      <w:pPr>
        <w:tabs>
          <w:tab w:val="left" w:pos="0"/>
          <w:tab w:val="left" w:pos="851"/>
          <w:tab w:val="left" w:pos="992"/>
          <w:tab w:val="left" w:pos="1134"/>
        </w:tabs>
        <w:spacing w:line="276" w:lineRule="auto"/>
        <w:jc w:val="both"/>
        <w:rPr>
          <w:rFonts w:eastAsia="Arial"/>
          <w:b/>
          <w:bCs/>
        </w:rPr>
      </w:pPr>
    </w:p>
    <w:p w14:paraId="38F0A0C9"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255156A"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523478C" w14:textId="77777777" w:rsidR="006355BA" w:rsidRDefault="006355BA" w:rsidP="006355B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57C76A5" w14:textId="77777777" w:rsidR="006355BA" w:rsidRDefault="006355BA" w:rsidP="006355B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E04593" w14:textId="77777777" w:rsidR="006355BA" w:rsidRDefault="006355BA" w:rsidP="006355BA">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D9E3A1" w14:textId="77777777" w:rsidR="006355BA" w:rsidRDefault="006355BA" w:rsidP="006355BA">
      <w:pPr>
        <w:tabs>
          <w:tab w:val="left" w:pos="567"/>
        </w:tabs>
        <w:spacing w:line="276" w:lineRule="auto"/>
        <w:jc w:val="both"/>
        <w:textAlignment w:val="baseline"/>
        <w:rPr>
          <w:b/>
          <w:bCs/>
        </w:rPr>
      </w:pPr>
    </w:p>
    <w:p w14:paraId="01FE7F6B"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6ADCE0"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A84F46"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CF60F5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6B8420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5C98E8F"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6EEE80"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AC06337"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1AB1018"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A953DC4"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6F41E7" w14:textId="77777777" w:rsidR="006355BA" w:rsidRDefault="006355BA" w:rsidP="006355B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93FE926" w14:textId="77777777" w:rsidR="006355BA" w:rsidRDefault="006355BA" w:rsidP="006355B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E0336A"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B2156D4"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90CDD61"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p>
    <w:p w14:paraId="3D95AE53"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24D890F" w14:textId="77777777" w:rsidR="006355BA" w:rsidRDefault="006355BA" w:rsidP="006355B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 xml:space="preserve">Šiame punkte numatytas atsakomybės ribojimas netaikomas, jei žala atsirado dėl konfidencialumo įsipareigojimų, asmens duomenų apsaugą reglamentuojančių teisės aktų ar intelektinės nuosavybės teisių </w:t>
      </w:r>
      <w:r>
        <w:rPr>
          <w:bdr w:val="none" w:sz="0" w:space="0" w:color="auto" w:frame="1"/>
        </w:rPr>
        <w:lastRenderedPageBreak/>
        <w:t>pažeidimo.</w:t>
      </w:r>
    </w:p>
    <w:p w14:paraId="638FD54C"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F69E13"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31B1418"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DECAB6"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E139AD6" w14:textId="77777777" w:rsidR="006355BA" w:rsidRDefault="006355BA" w:rsidP="006355BA">
      <w:pPr>
        <w:widowControl w:val="0"/>
        <w:tabs>
          <w:tab w:val="left" w:pos="567"/>
          <w:tab w:val="left" w:pos="851"/>
          <w:tab w:val="left" w:pos="992"/>
          <w:tab w:val="left" w:pos="1134"/>
        </w:tabs>
        <w:spacing w:line="276" w:lineRule="auto"/>
        <w:ind w:firstLine="53"/>
        <w:jc w:val="both"/>
        <w:rPr>
          <w:rFonts w:eastAsia="Arial"/>
        </w:rPr>
      </w:pPr>
    </w:p>
    <w:p w14:paraId="2127BABE"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33CAF1"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FD30B4"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1424939" w14:textId="77777777" w:rsidR="006355BA" w:rsidRDefault="006355BA" w:rsidP="006355B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6FFF5C3" w14:textId="77777777" w:rsidR="006355BA" w:rsidRDefault="006355BA" w:rsidP="006355B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83FC73"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78B3FA" w14:textId="77777777" w:rsidR="006355BA" w:rsidRDefault="006355BA" w:rsidP="006355B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9D3C63"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226F24" w14:textId="77777777" w:rsidR="006355BA" w:rsidRDefault="006355BA" w:rsidP="006355BA">
      <w:pPr>
        <w:widowControl w:val="0"/>
        <w:tabs>
          <w:tab w:val="left" w:pos="567"/>
          <w:tab w:val="left" w:pos="851"/>
          <w:tab w:val="left" w:pos="992"/>
          <w:tab w:val="left" w:pos="1134"/>
        </w:tabs>
        <w:spacing w:line="276" w:lineRule="auto"/>
        <w:jc w:val="both"/>
        <w:rPr>
          <w:rFonts w:eastAsia="Arial"/>
          <w:b/>
          <w:bCs/>
        </w:rPr>
      </w:pPr>
    </w:p>
    <w:p w14:paraId="4A0E955D"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2C84F018"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FBA45C"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ADD1685"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B5AF87"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1BBC40"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211DB95"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21D88B" w14:textId="77777777" w:rsidR="006355BA" w:rsidRDefault="006355BA" w:rsidP="006355B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77D183F"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5181B39"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8D960F4"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669453D"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91EB69"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00E219"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8EED9CE"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26B66F" w14:textId="77777777" w:rsidR="006355BA" w:rsidRDefault="006355BA" w:rsidP="006355B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E31B13E" w14:textId="77777777" w:rsidR="006355BA" w:rsidRDefault="006355BA" w:rsidP="006355B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369672C" w14:textId="77777777" w:rsidR="006355BA" w:rsidRDefault="006355BA" w:rsidP="006355B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DA7E00C" w14:textId="77777777" w:rsidR="006355BA" w:rsidRDefault="006355BA" w:rsidP="006355B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C4AF6C3" w14:textId="77777777" w:rsidR="006355BA" w:rsidRDefault="006355BA" w:rsidP="006355B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2E97ED8" w14:textId="77777777" w:rsidR="006355BA" w:rsidRDefault="006355BA" w:rsidP="006355BA">
      <w:pPr>
        <w:tabs>
          <w:tab w:val="left" w:pos="567"/>
        </w:tabs>
        <w:spacing w:line="276" w:lineRule="auto"/>
        <w:jc w:val="both"/>
        <w:textAlignment w:val="baseline"/>
      </w:pPr>
      <w:r>
        <w:lastRenderedPageBreak/>
        <w:t>21.2.4. ne dėl Pirkėjo kaltės vėluoja kitos Pirkėjo pirkimo sutarties, turinčios tiesioginės įtakos šiai Sutarčiai, vykdymas;</w:t>
      </w:r>
    </w:p>
    <w:p w14:paraId="22B3DC71" w14:textId="77777777" w:rsidR="006355BA" w:rsidRDefault="006355BA" w:rsidP="006355B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91CA8D3" w14:textId="77777777" w:rsidR="006355BA" w:rsidRDefault="006355BA" w:rsidP="006355BA">
      <w:pPr>
        <w:tabs>
          <w:tab w:val="left" w:pos="567"/>
        </w:tabs>
        <w:spacing w:line="276" w:lineRule="auto"/>
        <w:jc w:val="both"/>
        <w:textAlignment w:val="baseline"/>
      </w:pPr>
      <w:r>
        <w:t>21.2.6. pasikeitus galiojančiam teisės aktui ar įsigaliojus naujam teisės aktui, kuris turi įtakos šios Sutarties vykdymui;</w:t>
      </w:r>
    </w:p>
    <w:p w14:paraId="0B859553" w14:textId="77777777" w:rsidR="006355BA" w:rsidRDefault="006355BA" w:rsidP="006355B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EBE4F7F" w14:textId="77777777" w:rsidR="006355BA" w:rsidRDefault="006355BA" w:rsidP="006355B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5FC7369" w14:textId="77777777" w:rsidR="006355BA" w:rsidRDefault="006355BA" w:rsidP="006355B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E4466E" w14:textId="77777777" w:rsidR="006355BA" w:rsidRDefault="006355BA" w:rsidP="006355B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6EC826" w14:textId="77777777" w:rsidR="006355BA" w:rsidRDefault="006355BA" w:rsidP="006355BA">
      <w:pPr>
        <w:tabs>
          <w:tab w:val="left" w:pos="567"/>
        </w:tabs>
        <w:spacing w:line="276" w:lineRule="auto"/>
        <w:jc w:val="both"/>
        <w:textAlignment w:val="baseline"/>
      </w:pPr>
      <w:r>
        <w:t>21.5. Sutartinių įsipareigojimų vykdymas gali būti stabdomas tik Sutarties galiojimo laikotarpiu tokia tvarka:</w:t>
      </w:r>
    </w:p>
    <w:p w14:paraId="050119A6" w14:textId="77777777" w:rsidR="006355BA" w:rsidRDefault="006355BA" w:rsidP="006355B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6419F7E" w14:textId="77777777" w:rsidR="006355BA" w:rsidRDefault="006355BA" w:rsidP="006355B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90625D" w14:textId="77777777" w:rsidR="006355BA" w:rsidRDefault="006355BA" w:rsidP="006355B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41A6F77" w14:textId="77777777" w:rsidR="006355BA" w:rsidRDefault="006355BA" w:rsidP="006355B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32EE6F" w14:textId="77777777" w:rsidR="006355BA" w:rsidRDefault="006355BA" w:rsidP="006355BA">
      <w:pPr>
        <w:spacing w:line="276" w:lineRule="auto"/>
        <w:jc w:val="both"/>
      </w:pPr>
      <w:r>
        <w:t>21.7. Sutartinių įsipareigojimų vykdymas sustabdomas ne ilgesniam kaip konkrečios, pagrįstos aplinkybės egzistavimo laikotarpiui.</w:t>
      </w:r>
    </w:p>
    <w:p w14:paraId="3DF22018" w14:textId="77777777" w:rsidR="006355BA" w:rsidRDefault="006355BA" w:rsidP="006355BA">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C617A8" w14:textId="77777777" w:rsidR="006355BA" w:rsidRDefault="006355BA" w:rsidP="006355B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68640D4" w14:textId="77777777" w:rsidR="006355BA" w:rsidRDefault="006355BA" w:rsidP="006355B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771D2B8" w14:textId="77777777" w:rsidR="006355BA" w:rsidRDefault="006355BA" w:rsidP="006355B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4AD9E2F" w14:textId="77777777" w:rsidR="006355BA" w:rsidRDefault="006355BA" w:rsidP="006355BA">
      <w:pPr>
        <w:tabs>
          <w:tab w:val="left" w:pos="567"/>
        </w:tabs>
        <w:spacing w:line="276" w:lineRule="auto"/>
        <w:jc w:val="both"/>
        <w:textAlignment w:val="baseline"/>
        <w:rPr>
          <w:b/>
          <w:bCs/>
        </w:rPr>
      </w:pPr>
    </w:p>
    <w:p w14:paraId="039A338A"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DB7ED07"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0D12B7" w14:textId="77777777" w:rsidR="006355BA" w:rsidRDefault="006355BA" w:rsidP="006355B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493C2E9" w14:textId="77777777" w:rsidR="006355BA" w:rsidRDefault="006355BA" w:rsidP="006355BA">
      <w:pPr>
        <w:tabs>
          <w:tab w:val="left" w:pos="567"/>
          <w:tab w:val="left" w:pos="851"/>
          <w:tab w:val="left" w:pos="992"/>
          <w:tab w:val="left" w:pos="1134"/>
        </w:tabs>
        <w:spacing w:line="276" w:lineRule="auto"/>
        <w:jc w:val="both"/>
        <w:rPr>
          <w:rFonts w:eastAsia="Cambria"/>
          <w:b/>
          <w:bCs/>
        </w:rPr>
      </w:pPr>
    </w:p>
    <w:p w14:paraId="53A9229C"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AA19CD5"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0A48E8" w14:textId="77777777" w:rsidR="006355BA" w:rsidRDefault="006355BA" w:rsidP="006355B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16B40AB" w14:textId="2A5C7720" w:rsidR="006355BA" w:rsidRDefault="006355BA" w:rsidP="006355B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3214EEA" w14:textId="77777777" w:rsidR="00207181" w:rsidRPr="001B66B6" w:rsidRDefault="00207181" w:rsidP="006355BA">
      <w:pPr>
        <w:tabs>
          <w:tab w:val="left" w:pos="567"/>
        </w:tabs>
        <w:spacing w:line="276" w:lineRule="auto"/>
        <w:jc w:val="both"/>
        <w:textAlignment w:val="baseline"/>
      </w:pPr>
    </w:p>
    <w:p w14:paraId="5A9CA49B"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663A8E6"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534A2E" w14:textId="77777777" w:rsidR="006355BA" w:rsidRDefault="006355BA" w:rsidP="006355B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51C39E" w14:textId="77777777" w:rsidR="006355BA" w:rsidRDefault="006355BA" w:rsidP="006355B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1CA5673" w14:textId="77777777" w:rsidR="006355BA" w:rsidRDefault="006355BA" w:rsidP="006355BA">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632949" w14:textId="77777777" w:rsidR="006355BA" w:rsidRDefault="006355BA" w:rsidP="006355BA">
      <w:pPr>
        <w:tabs>
          <w:tab w:val="left" w:pos="567"/>
        </w:tabs>
        <w:spacing w:line="276" w:lineRule="auto"/>
        <w:jc w:val="both"/>
      </w:pPr>
      <w:r>
        <w:t>22.2.2.2. Tiekėjo padėtis pasikeičia ir jis atitinka pirkimo dokumentuose nustatytą pašalinimo pagrindą;</w:t>
      </w:r>
    </w:p>
    <w:p w14:paraId="69338F23" w14:textId="77777777" w:rsidR="006355BA" w:rsidRDefault="006355BA" w:rsidP="006355B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A0725B3" w14:textId="77777777" w:rsidR="006355BA" w:rsidRDefault="006355BA" w:rsidP="006355BA">
      <w:pPr>
        <w:tabs>
          <w:tab w:val="left" w:pos="567"/>
        </w:tabs>
        <w:spacing w:line="276" w:lineRule="auto"/>
        <w:jc w:val="both"/>
        <w:textAlignment w:val="baseline"/>
      </w:pPr>
      <w:r>
        <w:t>22.2.2.4. Pirkėjas nusprendžia nebevykdyti veiklos, kurios vykdymui Sutartimi įsigyjamos Paslaugos ir Sutarties poreikis išnyksta;</w:t>
      </w:r>
    </w:p>
    <w:p w14:paraId="7F3E4B1F" w14:textId="77777777" w:rsidR="006355BA" w:rsidRDefault="006355BA" w:rsidP="006355BA">
      <w:pPr>
        <w:tabs>
          <w:tab w:val="left" w:pos="567"/>
        </w:tabs>
        <w:spacing w:line="276" w:lineRule="auto"/>
        <w:jc w:val="both"/>
        <w:textAlignment w:val="baseline"/>
      </w:pPr>
      <w:r>
        <w:t>22.2.2.5. Pirkėjo valdymo organas priima sprendimą, dėl kurio Sutarties poreikis išnyksta;</w:t>
      </w:r>
    </w:p>
    <w:p w14:paraId="13D4D149" w14:textId="77777777" w:rsidR="006355BA" w:rsidRDefault="006355BA" w:rsidP="006355B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66D9C15" w14:textId="77777777" w:rsidR="006355BA" w:rsidRDefault="006355BA" w:rsidP="006355B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609C52C" w14:textId="77777777" w:rsidR="006355BA" w:rsidRDefault="006355BA" w:rsidP="006355BA">
      <w:pPr>
        <w:tabs>
          <w:tab w:val="left" w:pos="567"/>
        </w:tabs>
        <w:spacing w:line="276" w:lineRule="auto"/>
        <w:jc w:val="both"/>
        <w:textAlignment w:val="baseline"/>
      </w:pPr>
      <w:r>
        <w:t xml:space="preserve">22.2.2.8. nebelieka perkamų </w:t>
      </w:r>
      <w:r>
        <w:rPr>
          <w:rFonts w:eastAsia="Arial"/>
        </w:rPr>
        <w:t>Paslaugų</w:t>
      </w:r>
      <w:r>
        <w:t xml:space="preserve"> poreikio;</w:t>
      </w:r>
    </w:p>
    <w:p w14:paraId="0FDDDFE9" w14:textId="77777777" w:rsidR="006355BA" w:rsidRDefault="006355BA" w:rsidP="006355BA">
      <w:pPr>
        <w:tabs>
          <w:tab w:val="left" w:pos="567"/>
        </w:tabs>
        <w:spacing w:line="276" w:lineRule="auto"/>
        <w:jc w:val="both"/>
        <w:textAlignment w:val="baseline"/>
      </w:pPr>
      <w:r>
        <w:t>22.2.2.9. Pirkėjas iš pirkimų priežiūrą atliekančių institucijų gauna nurodymą ar rekomendaciją nutraukti Sutartį;</w:t>
      </w:r>
    </w:p>
    <w:p w14:paraId="4DE3A697" w14:textId="77777777" w:rsidR="006355BA" w:rsidRDefault="006355BA" w:rsidP="006355B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17ACA7E" w14:textId="77777777" w:rsidR="006355BA" w:rsidRDefault="006355BA" w:rsidP="006355B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EB7233B" w14:textId="77777777" w:rsidR="006355BA" w:rsidRDefault="006355BA" w:rsidP="006355B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CF7801" w14:textId="77777777" w:rsidR="006355BA" w:rsidRDefault="006355BA" w:rsidP="006355B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3BBBF1" w14:textId="77777777" w:rsidR="006355BA" w:rsidRDefault="006355BA" w:rsidP="006355BA">
      <w:pPr>
        <w:tabs>
          <w:tab w:val="left" w:pos="567"/>
        </w:tabs>
        <w:spacing w:line="276" w:lineRule="auto"/>
        <w:jc w:val="both"/>
        <w:textAlignment w:val="baseline"/>
        <w:rPr>
          <w:iCs/>
        </w:rPr>
      </w:pPr>
      <w:r>
        <w:rPr>
          <w:iCs/>
        </w:rPr>
        <w:t>22.2.2.14. paaiškėja VPĮ 37 straipsnio 8 dalyje ir (ar) 47 straipsnio 8 dalyje nurodytos aplinkybės.</w:t>
      </w:r>
    </w:p>
    <w:p w14:paraId="2AA5F6E0" w14:textId="77777777" w:rsidR="006355BA" w:rsidRDefault="006355BA" w:rsidP="006355B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BFCBF8D" w14:textId="77777777" w:rsidR="006355BA" w:rsidRDefault="006355BA" w:rsidP="006355B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A4D4555" w14:textId="77777777" w:rsidR="006355BA" w:rsidRDefault="006355BA" w:rsidP="006355BA">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w:t>
      </w:r>
      <w:r>
        <w:lastRenderedPageBreak/>
        <w:t>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169C82A" w14:textId="77777777" w:rsidR="006355BA" w:rsidRDefault="006355BA" w:rsidP="006355B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230B785" w14:textId="77777777" w:rsidR="006355BA" w:rsidRDefault="006355BA" w:rsidP="006355BA">
      <w:pPr>
        <w:tabs>
          <w:tab w:val="left" w:pos="567"/>
        </w:tabs>
        <w:spacing w:line="276" w:lineRule="auto"/>
        <w:jc w:val="both"/>
        <w:textAlignment w:val="baseline"/>
      </w:pPr>
      <w:r>
        <w:t>22.2.7. Sutartis laikoma nutraukta kitą dieną po to, kai pasibaigia įspėjimo apie Sutarties nutraukimą terminas.</w:t>
      </w:r>
    </w:p>
    <w:p w14:paraId="61FD2EFF" w14:textId="77777777" w:rsidR="006355BA" w:rsidRDefault="006355BA" w:rsidP="006355B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900E9FE" w14:textId="77777777" w:rsidR="006355BA" w:rsidRDefault="006355BA" w:rsidP="006355BA">
      <w:pPr>
        <w:tabs>
          <w:tab w:val="left" w:pos="567"/>
        </w:tabs>
        <w:spacing w:line="276" w:lineRule="auto"/>
        <w:jc w:val="both"/>
        <w:textAlignment w:val="baseline"/>
        <w:rPr>
          <w:b/>
          <w:bCs/>
        </w:rPr>
      </w:pPr>
    </w:p>
    <w:p w14:paraId="431D8AB1"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F5E84D6" w14:textId="77777777" w:rsidR="006355BA" w:rsidRDefault="006355BA" w:rsidP="006355B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1AEC18" w14:textId="77777777" w:rsidR="006355BA" w:rsidRDefault="006355BA" w:rsidP="006355B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03334" w14:textId="77777777" w:rsidR="006355BA" w:rsidRDefault="006355BA" w:rsidP="006355B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3192D9A" w14:textId="77777777" w:rsidR="006355BA" w:rsidRDefault="006355BA" w:rsidP="006355B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F75360" w14:textId="77777777" w:rsidR="006355BA" w:rsidRDefault="006355BA" w:rsidP="006355B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646490A" w14:textId="77777777" w:rsidR="006355BA" w:rsidRDefault="006355BA" w:rsidP="006355B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16CE331" w14:textId="77777777" w:rsidR="006355BA" w:rsidRDefault="006355BA" w:rsidP="006355B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954B17C" w14:textId="77777777" w:rsidR="006355BA" w:rsidRDefault="006355BA" w:rsidP="006355BA">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1299DFE" w14:textId="77777777" w:rsidR="006355BA" w:rsidRDefault="006355BA" w:rsidP="006355BA">
      <w:pPr>
        <w:tabs>
          <w:tab w:val="left" w:pos="567"/>
        </w:tabs>
        <w:spacing w:line="276" w:lineRule="auto"/>
        <w:jc w:val="both"/>
        <w:textAlignment w:val="baseline"/>
      </w:pPr>
      <w:r>
        <w:t>22.3.6. Sutartis laikoma nutraukta kitą dieną po to, kai pasibaigia įspėjimo apie Sutarties nutraukimą terminas.</w:t>
      </w:r>
    </w:p>
    <w:p w14:paraId="249ED8BD" w14:textId="77777777" w:rsidR="006355BA" w:rsidRDefault="006355BA" w:rsidP="006355B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CED9EBA" w14:textId="77777777" w:rsidR="006355BA" w:rsidRDefault="006355BA" w:rsidP="006355BA">
      <w:pPr>
        <w:tabs>
          <w:tab w:val="left" w:pos="567"/>
        </w:tabs>
        <w:spacing w:line="276" w:lineRule="auto"/>
        <w:jc w:val="both"/>
        <w:textAlignment w:val="baseline"/>
        <w:rPr>
          <w:b/>
          <w:bCs/>
        </w:rPr>
      </w:pPr>
    </w:p>
    <w:p w14:paraId="42EF3E21"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6F2F5BDD" w14:textId="77777777" w:rsidR="006355BA" w:rsidRDefault="006355BA" w:rsidP="006355B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4325D" w14:textId="77777777" w:rsidR="006355BA" w:rsidRDefault="006355BA" w:rsidP="006355B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B6CBDAC" w14:textId="77777777" w:rsidR="006355BA" w:rsidRDefault="006355BA" w:rsidP="006355BA">
      <w:pPr>
        <w:tabs>
          <w:tab w:val="left" w:pos="567"/>
        </w:tabs>
        <w:spacing w:line="276" w:lineRule="auto"/>
        <w:jc w:val="both"/>
        <w:textAlignment w:val="baseline"/>
      </w:pPr>
      <w:r>
        <w:t>22.4.2. Nutraukus Sutartį, Šalys privalo:</w:t>
      </w:r>
    </w:p>
    <w:p w14:paraId="15B56FEA" w14:textId="77777777" w:rsidR="006355BA" w:rsidRDefault="006355BA" w:rsidP="006355B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C93245E" w14:textId="77777777" w:rsidR="006355BA" w:rsidRDefault="006355BA" w:rsidP="006355B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3E72B79" w14:textId="77777777" w:rsidR="006355BA" w:rsidRDefault="006355BA" w:rsidP="006355B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67BAE94" w14:textId="77777777" w:rsidR="006355BA" w:rsidRDefault="006355BA" w:rsidP="006355BA">
      <w:pPr>
        <w:tabs>
          <w:tab w:val="left" w:pos="567"/>
        </w:tabs>
        <w:spacing w:line="276" w:lineRule="auto"/>
        <w:jc w:val="both"/>
        <w:textAlignment w:val="baseline"/>
        <w:rPr>
          <w:b/>
          <w:bCs/>
        </w:rPr>
      </w:pPr>
    </w:p>
    <w:p w14:paraId="41E533A4"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0FAE62F"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5D571E" w14:textId="77777777" w:rsidR="006355BA" w:rsidRDefault="006355BA" w:rsidP="006355B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BE3DCAA" w14:textId="77777777" w:rsidR="006355BA" w:rsidRDefault="006355BA" w:rsidP="006355B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F95132A" w14:textId="77777777" w:rsidR="006355BA" w:rsidRDefault="006355BA" w:rsidP="006355B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0D0EF1" w14:textId="77777777" w:rsidR="006355BA" w:rsidRDefault="006355BA" w:rsidP="006355B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10327D6" w14:textId="77777777" w:rsidR="006355BA" w:rsidRDefault="006355BA" w:rsidP="006355BA">
      <w:pPr>
        <w:spacing w:line="276" w:lineRule="auto"/>
        <w:jc w:val="both"/>
      </w:pPr>
      <w:r>
        <w:t>23.1.4. Šalys sudarė rašytinį Susitarimą prie Sutarties dėl prekių keitimo.</w:t>
      </w:r>
    </w:p>
    <w:p w14:paraId="52D0E7DE" w14:textId="3852C7E3" w:rsidR="006355BA" w:rsidRDefault="006355BA" w:rsidP="001B66B6">
      <w:pPr>
        <w:spacing w:line="276" w:lineRule="auto"/>
        <w:jc w:val="both"/>
      </w:pPr>
      <w:r>
        <w:t>23.2. Šiame Bendrųjų sąlygų skyriuje nurodytu atveju prekės turi būti pristatytos už ne didesnę nei pasiūlyme nurodytą kainą.</w:t>
      </w:r>
    </w:p>
    <w:p w14:paraId="335C1600"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EC4DC7B"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14B5CC3" w14:textId="77777777" w:rsidR="006355BA" w:rsidRDefault="006355BA" w:rsidP="006355B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33264E8" w14:textId="77777777" w:rsidR="006355BA" w:rsidRDefault="006355BA" w:rsidP="006355B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55D760" w14:textId="77777777" w:rsidR="006355BA" w:rsidRDefault="006355BA" w:rsidP="006355BA">
      <w:pPr>
        <w:widowControl w:val="0"/>
        <w:tabs>
          <w:tab w:val="left" w:pos="0"/>
          <w:tab w:val="left" w:pos="851"/>
          <w:tab w:val="left" w:pos="992"/>
          <w:tab w:val="left" w:pos="1134"/>
        </w:tabs>
        <w:spacing w:line="276" w:lineRule="auto"/>
        <w:jc w:val="both"/>
        <w:rPr>
          <w:rFonts w:eastAsia="Arial"/>
        </w:rPr>
      </w:pPr>
      <w:r>
        <w:rPr>
          <w:rFonts w:eastAsia="Arial"/>
        </w:rPr>
        <w:t xml:space="preserve">24.3. Jeigu pranešimas yra įteikiamas asmeniškai arba siunčiamas paštu ar per kurjerį, jis turi būti </w:t>
      </w:r>
      <w:r>
        <w:rPr>
          <w:rFonts w:eastAsia="Arial"/>
        </w:rPr>
        <w:lastRenderedPageBreak/>
        <w:t>įteikiamas pasirašytinai ir laikomas gautu gavimo patvirtinime nurodytą dieną.</w:t>
      </w:r>
    </w:p>
    <w:p w14:paraId="6B342F1A" w14:textId="77777777" w:rsidR="006355BA" w:rsidRDefault="006355BA" w:rsidP="006355B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BFFDF3F" w14:textId="77777777" w:rsidR="006355BA" w:rsidRDefault="006355BA" w:rsidP="006355B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22455D2" w14:textId="77777777" w:rsidR="006355BA" w:rsidRDefault="006355BA" w:rsidP="006355BA">
      <w:pPr>
        <w:widowControl w:val="0"/>
        <w:tabs>
          <w:tab w:val="left" w:pos="0"/>
          <w:tab w:val="left" w:pos="851"/>
          <w:tab w:val="left" w:pos="992"/>
          <w:tab w:val="left" w:pos="1134"/>
        </w:tabs>
        <w:spacing w:line="276" w:lineRule="auto"/>
        <w:jc w:val="both"/>
        <w:rPr>
          <w:rFonts w:eastAsia="Arial"/>
          <w:b/>
          <w:bCs/>
        </w:rPr>
      </w:pPr>
    </w:p>
    <w:p w14:paraId="36FD1C47"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732921B" w14:textId="77777777" w:rsidR="006355BA" w:rsidRDefault="006355BA" w:rsidP="006355B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A1BE621" w14:textId="77777777" w:rsidR="006355BA" w:rsidRDefault="006355BA" w:rsidP="006355B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B587566" w14:textId="77777777" w:rsidR="006355BA" w:rsidRDefault="006355BA" w:rsidP="006355B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B9CBC19" w14:textId="77777777" w:rsidR="006355BA" w:rsidRDefault="006355BA" w:rsidP="006355B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D09C651" w14:textId="77777777" w:rsidR="009027DE" w:rsidRDefault="009027DE" w:rsidP="009027DE">
      <w:pPr>
        <w:tabs>
          <w:tab w:val="left" w:pos="5400"/>
        </w:tabs>
        <w:ind w:firstLine="62"/>
        <w:textAlignment w:val="center"/>
      </w:pPr>
    </w:p>
    <w:p w14:paraId="402FF92C" w14:textId="77777777" w:rsidR="001B66B6" w:rsidRDefault="001B66B6" w:rsidP="009027DE">
      <w:pPr>
        <w:tabs>
          <w:tab w:val="left" w:pos="5400"/>
        </w:tabs>
        <w:ind w:firstLine="62"/>
        <w:textAlignment w:val="center"/>
      </w:pPr>
    </w:p>
    <w:p w14:paraId="68997FD1" w14:textId="77777777" w:rsidR="001B66B6" w:rsidRDefault="001B66B6" w:rsidP="009027DE">
      <w:pPr>
        <w:tabs>
          <w:tab w:val="left" w:pos="5400"/>
        </w:tabs>
        <w:ind w:firstLine="62"/>
        <w:textAlignment w:val="center"/>
      </w:pPr>
    </w:p>
    <w:p w14:paraId="41887134" w14:textId="77777777" w:rsidR="001B66B6" w:rsidRDefault="001B66B6" w:rsidP="009027DE">
      <w:pPr>
        <w:tabs>
          <w:tab w:val="left" w:pos="5400"/>
        </w:tabs>
        <w:ind w:firstLine="62"/>
        <w:textAlignment w:val="center"/>
      </w:pPr>
    </w:p>
    <w:p w14:paraId="02E6E995" w14:textId="77777777" w:rsidR="001B66B6" w:rsidRDefault="001B66B6" w:rsidP="009027DE">
      <w:pPr>
        <w:tabs>
          <w:tab w:val="left" w:pos="5400"/>
        </w:tabs>
        <w:ind w:firstLine="62"/>
        <w:textAlignment w:val="center"/>
      </w:pPr>
    </w:p>
    <w:p w14:paraId="3F9046A2" w14:textId="77777777" w:rsidR="001B66B6" w:rsidRDefault="001B66B6" w:rsidP="009027DE">
      <w:pPr>
        <w:tabs>
          <w:tab w:val="left" w:pos="5400"/>
        </w:tabs>
        <w:ind w:firstLine="62"/>
        <w:textAlignment w:val="center"/>
      </w:pPr>
    </w:p>
    <w:p w14:paraId="209DEADF" w14:textId="77777777" w:rsidR="001B66B6" w:rsidRDefault="001B66B6" w:rsidP="009027DE">
      <w:pPr>
        <w:tabs>
          <w:tab w:val="left" w:pos="5400"/>
        </w:tabs>
        <w:ind w:firstLine="62"/>
        <w:textAlignment w:val="center"/>
      </w:pPr>
    </w:p>
    <w:p w14:paraId="1D6ED1ED" w14:textId="77777777" w:rsidR="001B66B6" w:rsidRDefault="001B66B6" w:rsidP="009027DE">
      <w:pPr>
        <w:tabs>
          <w:tab w:val="left" w:pos="5400"/>
        </w:tabs>
        <w:ind w:firstLine="62"/>
        <w:textAlignment w:val="center"/>
      </w:pPr>
    </w:p>
    <w:p w14:paraId="019850A0" w14:textId="77777777" w:rsidR="001B66B6" w:rsidRDefault="001B66B6" w:rsidP="009027DE">
      <w:pPr>
        <w:tabs>
          <w:tab w:val="left" w:pos="5400"/>
        </w:tabs>
        <w:ind w:firstLine="62"/>
        <w:textAlignment w:val="center"/>
      </w:pPr>
    </w:p>
    <w:p w14:paraId="4ED6B715" w14:textId="77777777" w:rsidR="001B66B6" w:rsidRDefault="001B66B6" w:rsidP="009027DE">
      <w:pPr>
        <w:tabs>
          <w:tab w:val="left" w:pos="5400"/>
        </w:tabs>
        <w:ind w:firstLine="62"/>
        <w:textAlignment w:val="center"/>
      </w:pPr>
    </w:p>
    <w:p w14:paraId="42F510BA" w14:textId="77777777" w:rsidR="001B66B6" w:rsidRDefault="001B66B6" w:rsidP="009027DE">
      <w:pPr>
        <w:tabs>
          <w:tab w:val="left" w:pos="5400"/>
        </w:tabs>
        <w:ind w:firstLine="62"/>
        <w:textAlignment w:val="center"/>
      </w:pPr>
    </w:p>
    <w:p w14:paraId="70A91491" w14:textId="77777777" w:rsidR="001B66B6" w:rsidRDefault="001B66B6" w:rsidP="009027DE">
      <w:pPr>
        <w:tabs>
          <w:tab w:val="left" w:pos="5400"/>
        </w:tabs>
        <w:ind w:firstLine="62"/>
        <w:textAlignment w:val="center"/>
      </w:pPr>
    </w:p>
    <w:p w14:paraId="53122DBA" w14:textId="77777777" w:rsidR="001B66B6" w:rsidRDefault="001B66B6" w:rsidP="009027DE">
      <w:pPr>
        <w:tabs>
          <w:tab w:val="left" w:pos="5400"/>
        </w:tabs>
        <w:ind w:firstLine="62"/>
        <w:textAlignment w:val="center"/>
      </w:pPr>
    </w:p>
    <w:p w14:paraId="3F4310A2" w14:textId="77777777" w:rsidR="001B66B6" w:rsidRDefault="001B66B6" w:rsidP="009027DE">
      <w:pPr>
        <w:tabs>
          <w:tab w:val="left" w:pos="5400"/>
        </w:tabs>
        <w:ind w:firstLine="62"/>
        <w:textAlignment w:val="center"/>
      </w:pPr>
    </w:p>
    <w:p w14:paraId="15A56CF6" w14:textId="77777777" w:rsidR="001B66B6" w:rsidRDefault="001B66B6" w:rsidP="009027DE">
      <w:pPr>
        <w:tabs>
          <w:tab w:val="left" w:pos="5400"/>
        </w:tabs>
        <w:ind w:firstLine="62"/>
        <w:textAlignment w:val="center"/>
      </w:pPr>
    </w:p>
    <w:p w14:paraId="0F429D12" w14:textId="77777777" w:rsidR="001B66B6" w:rsidRDefault="001B66B6" w:rsidP="009027DE">
      <w:pPr>
        <w:tabs>
          <w:tab w:val="left" w:pos="5400"/>
        </w:tabs>
        <w:ind w:firstLine="62"/>
        <w:textAlignment w:val="center"/>
      </w:pPr>
    </w:p>
    <w:p w14:paraId="045905A1" w14:textId="77777777" w:rsidR="001B66B6" w:rsidRDefault="001B66B6" w:rsidP="009027DE">
      <w:pPr>
        <w:tabs>
          <w:tab w:val="left" w:pos="5400"/>
        </w:tabs>
        <w:ind w:firstLine="62"/>
        <w:textAlignment w:val="center"/>
      </w:pPr>
    </w:p>
    <w:p w14:paraId="51BDC82B" w14:textId="77777777" w:rsidR="00207181" w:rsidRDefault="00207181" w:rsidP="009027DE">
      <w:pPr>
        <w:tabs>
          <w:tab w:val="left" w:pos="5400"/>
        </w:tabs>
        <w:ind w:firstLine="62"/>
        <w:textAlignment w:val="center"/>
      </w:pPr>
    </w:p>
    <w:p w14:paraId="4FFE3246" w14:textId="77777777" w:rsidR="00207181" w:rsidRDefault="00207181" w:rsidP="009027DE">
      <w:pPr>
        <w:tabs>
          <w:tab w:val="left" w:pos="5400"/>
        </w:tabs>
        <w:ind w:firstLine="62"/>
        <w:textAlignment w:val="center"/>
      </w:pPr>
    </w:p>
    <w:p w14:paraId="30710BF2" w14:textId="77777777" w:rsidR="00207181" w:rsidRDefault="00207181" w:rsidP="009027DE">
      <w:pPr>
        <w:tabs>
          <w:tab w:val="left" w:pos="5400"/>
        </w:tabs>
        <w:ind w:firstLine="62"/>
        <w:textAlignment w:val="center"/>
      </w:pPr>
    </w:p>
    <w:p w14:paraId="7A04A036" w14:textId="77777777" w:rsidR="00207181" w:rsidRDefault="00207181" w:rsidP="009027DE">
      <w:pPr>
        <w:tabs>
          <w:tab w:val="left" w:pos="5400"/>
        </w:tabs>
        <w:ind w:firstLine="62"/>
        <w:textAlignment w:val="center"/>
      </w:pPr>
    </w:p>
    <w:p w14:paraId="2B3AC273" w14:textId="77777777" w:rsidR="00207181" w:rsidRDefault="00207181" w:rsidP="009027DE">
      <w:pPr>
        <w:tabs>
          <w:tab w:val="left" w:pos="5400"/>
        </w:tabs>
        <w:ind w:firstLine="62"/>
        <w:textAlignment w:val="center"/>
      </w:pPr>
    </w:p>
    <w:p w14:paraId="7CAC10A5" w14:textId="77777777" w:rsidR="00207181" w:rsidRDefault="00207181" w:rsidP="009027DE">
      <w:pPr>
        <w:tabs>
          <w:tab w:val="left" w:pos="5400"/>
        </w:tabs>
        <w:ind w:firstLine="62"/>
        <w:textAlignment w:val="center"/>
      </w:pPr>
    </w:p>
    <w:p w14:paraId="6B2EEBEA" w14:textId="77777777" w:rsidR="00207181" w:rsidRDefault="00207181" w:rsidP="009027DE">
      <w:pPr>
        <w:tabs>
          <w:tab w:val="left" w:pos="5400"/>
        </w:tabs>
        <w:ind w:firstLine="62"/>
        <w:textAlignment w:val="center"/>
      </w:pPr>
    </w:p>
    <w:p w14:paraId="3C3EB232" w14:textId="77777777" w:rsidR="00207181" w:rsidRDefault="00207181" w:rsidP="009027DE">
      <w:pPr>
        <w:tabs>
          <w:tab w:val="left" w:pos="5400"/>
        </w:tabs>
        <w:ind w:firstLine="62"/>
        <w:textAlignment w:val="center"/>
      </w:pPr>
    </w:p>
    <w:p w14:paraId="59F6F69E" w14:textId="77777777" w:rsidR="00207181" w:rsidRDefault="00207181" w:rsidP="009027DE">
      <w:pPr>
        <w:tabs>
          <w:tab w:val="left" w:pos="5400"/>
        </w:tabs>
        <w:ind w:firstLine="62"/>
        <w:textAlignment w:val="center"/>
      </w:pPr>
    </w:p>
    <w:p w14:paraId="641824C3" w14:textId="77777777" w:rsidR="00207181" w:rsidRDefault="00207181" w:rsidP="009027DE">
      <w:pPr>
        <w:tabs>
          <w:tab w:val="left" w:pos="5400"/>
        </w:tabs>
        <w:ind w:firstLine="62"/>
        <w:textAlignment w:val="center"/>
      </w:pPr>
    </w:p>
    <w:p w14:paraId="7F3620C6" w14:textId="77777777" w:rsidR="00207181" w:rsidRDefault="00207181" w:rsidP="009027DE">
      <w:pPr>
        <w:tabs>
          <w:tab w:val="left" w:pos="5400"/>
        </w:tabs>
        <w:ind w:firstLine="62"/>
        <w:textAlignment w:val="center"/>
      </w:pPr>
    </w:p>
    <w:p w14:paraId="4DBC5AEB" w14:textId="77777777" w:rsidR="001B66B6" w:rsidRDefault="001B66B6" w:rsidP="009027DE">
      <w:pPr>
        <w:tabs>
          <w:tab w:val="left" w:pos="5400"/>
        </w:tabs>
        <w:ind w:firstLine="62"/>
        <w:textAlignment w:val="center"/>
      </w:pPr>
    </w:p>
    <w:p w14:paraId="5B268322" w14:textId="77777777" w:rsidR="001B66B6" w:rsidRDefault="001B66B6" w:rsidP="009027DE">
      <w:pPr>
        <w:tabs>
          <w:tab w:val="left" w:pos="5400"/>
        </w:tabs>
        <w:ind w:firstLine="62"/>
        <w:textAlignment w:val="center"/>
      </w:pPr>
    </w:p>
    <w:p w14:paraId="597E5731" w14:textId="77777777" w:rsidR="001B66B6" w:rsidRDefault="001B66B6" w:rsidP="009027DE">
      <w:pPr>
        <w:tabs>
          <w:tab w:val="left" w:pos="5400"/>
        </w:tabs>
        <w:ind w:firstLine="62"/>
        <w:textAlignment w:val="center"/>
      </w:pPr>
    </w:p>
    <w:p w14:paraId="67F455CB" w14:textId="77777777" w:rsidR="001B66B6" w:rsidRDefault="001B66B6" w:rsidP="009027DE">
      <w:pPr>
        <w:tabs>
          <w:tab w:val="left" w:pos="5400"/>
        </w:tabs>
        <w:ind w:firstLine="62"/>
        <w:textAlignment w:val="center"/>
      </w:pPr>
    </w:p>
    <w:p w14:paraId="57D59EEF" w14:textId="77777777" w:rsidR="001B66B6" w:rsidRDefault="001B66B6" w:rsidP="009027DE">
      <w:pPr>
        <w:tabs>
          <w:tab w:val="left" w:pos="5400"/>
        </w:tabs>
        <w:ind w:firstLine="62"/>
        <w:textAlignment w:val="center"/>
      </w:pPr>
    </w:p>
    <w:p w14:paraId="5B09F561" w14:textId="77777777" w:rsidR="009027DE" w:rsidRDefault="009027DE" w:rsidP="009027DE">
      <w:pPr>
        <w:tabs>
          <w:tab w:val="left" w:pos="5400"/>
        </w:tabs>
        <w:textAlignment w:val="center"/>
        <w:rPr>
          <w:szCs w:val="24"/>
        </w:rPr>
      </w:pPr>
    </w:p>
    <w:p w14:paraId="6DC81E73" w14:textId="77777777" w:rsidR="00423E69" w:rsidRPr="00443CC1" w:rsidRDefault="00423E69" w:rsidP="00423E69">
      <w:pPr>
        <w:widowControl w:val="0"/>
        <w:pBdr>
          <w:top w:val="nil"/>
          <w:left w:val="nil"/>
          <w:bottom w:val="nil"/>
          <w:right w:val="nil"/>
          <w:between w:val="nil"/>
        </w:pBdr>
        <w:tabs>
          <w:tab w:val="left" w:pos="567"/>
          <w:tab w:val="left" w:pos="851"/>
        </w:tabs>
        <w:jc w:val="center"/>
        <w:rPr>
          <w:b/>
          <w:bCs/>
          <w:caps/>
          <w:szCs w:val="24"/>
        </w:rPr>
      </w:pPr>
      <w:r w:rsidRPr="00443CC1">
        <w:rPr>
          <w:b/>
          <w:bCs/>
          <w:caps/>
          <w:szCs w:val="24"/>
        </w:rPr>
        <w:lastRenderedPageBreak/>
        <w:t>paslaugų pirkimo-pardavimo sutarties Specialiosios sąlygos</w:t>
      </w:r>
    </w:p>
    <w:p w14:paraId="3145062F" w14:textId="77777777" w:rsidR="00423E69" w:rsidRPr="00443CC1" w:rsidRDefault="00423E69" w:rsidP="00423E6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23E69" w:rsidRPr="00443CC1" w14:paraId="4D5BC247" w14:textId="77777777" w:rsidTr="0055699E">
        <w:tc>
          <w:tcPr>
            <w:tcW w:w="2448" w:type="dxa"/>
          </w:tcPr>
          <w:p w14:paraId="400AFBD6" w14:textId="77777777" w:rsidR="00423E69" w:rsidRPr="00443CC1" w:rsidRDefault="00423E69" w:rsidP="0055699E">
            <w:pPr>
              <w:jc w:val="both"/>
              <w:rPr>
                <w:b/>
                <w:kern w:val="2"/>
                <w:szCs w:val="24"/>
              </w:rPr>
            </w:pPr>
            <w:r w:rsidRPr="00443CC1">
              <w:rPr>
                <w:b/>
                <w:kern w:val="2"/>
                <w:szCs w:val="24"/>
              </w:rPr>
              <w:t>Sutarties pavadinimas</w:t>
            </w:r>
          </w:p>
        </w:tc>
        <w:tc>
          <w:tcPr>
            <w:tcW w:w="7110" w:type="dxa"/>
            <w:gridSpan w:val="3"/>
          </w:tcPr>
          <w:p w14:paraId="006C1484" w14:textId="77777777" w:rsidR="00423E69" w:rsidRPr="00443CC1" w:rsidRDefault="00423E69" w:rsidP="0055699E">
            <w:pPr>
              <w:jc w:val="both"/>
              <w:rPr>
                <w:kern w:val="2"/>
                <w:szCs w:val="24"/>
              </w:rPr>
            </w:pPr>
            <w:r w:rsidRPr="00443CC1">
              <w:rPr>
                <w:kern w:val="2"/>
                <w:szCs w:val="24"/>
              </w:rPr>
              <w:t>Gyvenamosios, negyvenamosios, kitos inžinerinės paskirties ir inžinerinių tinklų, ypatingų ir neypatingų statinių, taip pat minėtų statinių, esančių kultūros paveldo objekto teritorijoje, jo apsaugos zonoje, kultūros paveldo vietovėje projektų ekspertizės paslaugos.</w:t>
            </w:r>
          </w:p>
        </w:tc>
      </w:tr>
      <w:tr w:rsidR="00423E69" w:rsidRPr="00443CC1" w14:paraId="1E6ED376" w14:textId="77777777" w:rsidTr="0055699E">
        <w:tc>
          <w:tcPr>
            <w:tcW w:w="2448" w:type="dxa"/>
          </w:tcPr>
          <w:p w14:paraId="5438EBB8" w14:textId="77777777" w:rsidR="00423E69" w:rsidRPr="00443CC1" w:rsidRDefault="00423E69" w:rsidP="0055699E">
            <w:pPr>
              <w:jc w:val="both"/>
              <w:rPr>
                <w:b/>
                <w:kern w:val="2"/>
                <w:szCs w:val="24"/>
              </w:rPr>
            </w:pPr>
            <w:r w:rsidRPr="00443CC1">
              <w:rPr>
                <w:b/>
                <w:kern w:val="2"/>
                <w:szCs w:val="24"/>
              </w:rPr>
              <w:t>Sutarties data</w:t>
            </w:r>
          </w:p>
        </w:tc>
        <w:tc>
          <w:tcPr>
            <w:tcW w:w="2177" w:type="dxa"/>
          </w:tcPr>
          <w:p w14:paraId="26B7D38D" w14:textId="77777777" w:rsidR="00423E69" w:rsidRPr="00443CC1" w:rsidRDefault="00423E69" w:rsidP="0055699E">
            <w:pPr>
              <w:jc w:val="both"/>
              <w:rPr>
                <w:kern w:val="2"/>
                <w:szCs w:val="24"/>
              </w:rPr>
            </w:pPr>
            <w:r w:rsidRPr="00443CC1">
              <w:rPr>
                <w:color w:val="FF0000"/>
                <w:kern w:val="2"/>
                <w:szCs w:val="24"/>
              </w:rPr>
              <w:t>2025-</w:t>
            </w:r>
          </w:p>
        </w:tc>
        <w:tc>
          <w:tcPr>
            <w:tcW w:w="2362" w:type="dxa"/>
          </w:tcPr>
          <w:p w14:paraId="753B9CAA" w14:textId="77777777" w:rsidR="00423E69" w:rsidRPr="00443CC1" w:rsidRDefault="00423E69" w:rsidP="0055699E">
            <w:pPr>
              <w:jc w:val="both"/>
              <w:rPr>
                <w:b/>
                <w:kern w:val="2"/>
                <w:szCs w:val="24"/>
              </w:rPr>
            </w:pPr>
            <w:r w:rsidRPr="00443CC1">
              <w:rPr>
                <w:b/>
                <w:kern w:val="2"/>
                <w:szCs w:val="24"/>
              </w:rPr>
              <w:t>Sutarties numeris</w:t>
            </w:r>
          </w:p>
        </w:tc>
        <w:tc>
          <w:tcPr>
            <w:tcW w:w="2571" w:type="dxa"/>
          </w:tcPr>
          <w:p w14:paraId="0AF61ACD" w14:textId="77777777" w:rsidR="00423E69" w:rsidRPr="00443CC1" w:rsidRDefault="00423E69" w:rsidP="0055699E">
            <w:pPr>
              <w:jc w:val="both"/>
              <w:rPr>
                <w:kern w:val="2"/>
                <w:szCs w:val="24"/>
              </w:rPr>
            </w:pPr>
            <w:r w:rsidRPr="00443CC1">
              <w:rPr>
                <w:color w:val="FF0000"/>
                <w:kern w:val="2"/>
                <w:szCs w:val="24"/>
              </w:rPr>
              <w:t>SŽ-</w:t>
            </w:r>
          </w:p>
        </w:tc>
      </w:tr>
    </w:tbl>
    <w:p w14:paraId="1CB3170F" w14:textId="77777777" w:rsidR="00423E69" w:rsidRPr="00443CC1" w:rsidRDefault="00423E69" w:rsidP="00423E6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23E69" w:rsidRPr="00443CC1" w14:paraId="114A8CF6" w14:textId="77777777" w:rsidTr="0055699E">
        <w:tc>
          <w:tcPr>
            <w:tcW w:w="9558" w:type="dxa"/>
            <w:gridSpan w:val="3"/>
          </w:tcPr>
          <w:p w14:paraId="1D884EFA" w14:textId="77777777" w:rsidR="00423E69" w:rsidRPr="00443CC1" w:rsidRDefault="00423E69" w:rsidP="0055699E">
            <w:pPr>
              <w:jc w:val="center"/>
              <w:rPr>
                <w:b/>
                <w:kern w:val="2"/>
                <w:szCs w:val="24"/>
              </w:rPr>
            </w:pPr>
            <w:r w:rsidRPr="00443CC1">
              <w:rPr>
                <w:b/>
                <w:kern w:val="2"/>
                <w:szCs w:val="24"/>
              </w:rPr>
              <w:t>1. SUTARTIES ŠALYS</w:t>
            </w:r>
          </w:p>
        </w:tc>
      </w:tr>
      <w:tr w:rsidR="00423E69" w:rsidRPr="00443CC1" w14:paraId="67798DEB" w14:textId="77777777" w:rsidTr="0055699E">
        <w:tc>
          <w:tcPr>
            <w:tcW w:w="2808" w:type="dxa"/>
            <w:vMerge w:val="restart"/>
          </w:tcPr>
          <w:p w14:paraId="740E7F6C" w14:textId="77777777" w:rsidR="00423E69" w:rsidRPr="00443CC1" w:rsidRDefault="00423E69" w:rsidP="0055699E">
            <w:pPr>
              <w:rPr>
                <w:b/>
                <w:kern w:val="2"/>
                <w:szCs w:val="24"/>
              </w:rPr>
            </w:pPr>
            <w:r w:rsidRPr="00443CC1">
              <w:rPr>
                <w:b/>
                <w:kern w:val="2"/>
                <w:szCs w:val="24"/>
              </w:rPr>
              <w:t>1.1. Pirkėjas</w:t>
            </w:r>
          </w:p>
        </w:tc>
        <w:tc>
          <w:tcPr>
            <w:tcW w:w="3240" w:type="dxa"/>
          </w:tcPr>
          <w:p w14:paraId="6B3B4C11" w14:textId="77777777" w:rsidR="00423E69" w:rsidRPr="00443CC1" w:rsidRDefault="00423E69" w:rsidP="0055699E">
            <w:pPr>
              <w:rPr>
                <w:kern w:val="2"/>
                <w:szCs w:val="24"/>
              </w:rPr>
            </w:pPr>
            <w:r w:rsidRPr="00443CC1">
              <w:rPr>
                <w:kern w:val="2"/>
                <w:szCs w:val="24"/>
              </w:rPr>
              <w:t>1.1.1. Pavadinimas</w:t>
            </w:r>
          </w:p>
        </w:tc>
        <w:tc>
          <w:tcPr>
            <w:tcW w:w="3510" w:type="dxa"/>
          </w:tcPr>
          <w:p w14:paraId="5CE20F80" w14:textId="77777777" w:rsidR="00423E69" w:rsidRPr="00443CC1" w:rsidRDefault="00423E69" w:rsidP="0055699E">
            <w:pPr>
              <w:jc w:val="center"/>
              <w:rPr>
                <w:kern w:val="2"/>
                <w:szCs w:val="24"/>
              </w:rPr>
            </w:pPr>
            <w:r w:rsidRPr="00443CC1">
              <w:rPr>
                <w:kern w:val="2"/>
                <w:szCs w:val="24"/>
              </w:rPr>
              <w:t>Šiaulių miesto savivaldybės administracija</w:t>
            </w:r>
          </w:p>
        </w:tc>
      </w:tr>
      <w:tr w:rsidR="00423E69" w:rsidRPr="00443CC1" w14:paraId="2552A53D" w14:textId="77777777" w:rsidTr="0055699E">
        <w:tc>
          <w:tcPr>
            <w:tcW w:w="2808" w:type="dxa"/>
            <w:vMerge/>
          </w:tcPr>
          <w:p w14:paraId="3D466A34" w14:textId="77777777" w:rsidR="00423E69" w:rsidRPr="00443CC1" w:rsidRDefault="00423E69" w:rsidP="0055699E">
            <w:pPr>
              <w:rPr>
                <w:kern w:val="2"/>
                <w:szCs w:val="24"/>
              </w:rPr>
            </w:pPr>
          </w:p>
        </w:tc>
        <w:tc>
          <w:tcPr>
            <w:tcW w:w="3240" w:type="dxa"/>
          </w:tcPr>
          <w:p w14:paraId="51653411" w14:textId="77777777" w:rsidR="00423E69" w:rsidRPr="00443CC1" w:rsidRDefault="00423E69" w:rsidP="0055699E">
            <w:pPr>
              <w:rPr>
                <w:kern w:val="2"/>
                <w:szCs w:val="24"/>
              </w:rPr>
            </w:pPr>
            <w:r w:rsidRPr="00443CC1">
              <w:rPr>
                <w:kern w:val="2"/>
                <w:szCs w:val="24"/>
              </w:rPr>
              <w:t>1.1.2. Juridinio asmens kodas</w:t>
            </w:r>
          </w:p>
        </w:tc>
        <w:tc>
          <w:tcPr>
            <w:tcW w:w="3510" w:type="dxa"/>
          </w:tcPr>
          <w:p w14:paraId="328B4E96" w14:textId="77777777" w:rsidR="00423E69" w:rsidRPr="00443CC1" w:rsidRDefault="00423E69" w:rsidP="0055699E">
            <w:pPr>
              <w:jc w:val="center"/>
              <w:rPr>
                <w:kern w:val="2"/>
                <w:szCs w:val="24"/>
              </w:rPr>
            </w:pPr>
            <w:r w:rsidRPr="00443CC1">
              <w:rPr>
                <w:kern w:val="2"/>
                <w:szCs w:val="24"/>
              </w:rPr>
              <w:t>188771865</w:t>
            </w:r>
          </w:p>
        </w:tc>
      </w:tr>
      <w:tr w:rsidR="00423E69" w:rsidRPr="00443CC1" w14:paraId="05C33BE0" w14:textId="77777777" w:rsidTr="0055699E">
        <w:tc>
          <w:tcPr>
            <w:tcW w:w="2808" w:type="dxa"/>
            <w:vMerge/>
          </w:tcPr>
          <w:p w14:paraId="6E99D958" w14:textId="77777777" w:rsidR="00423E69" w:rsidRPr="00443CC1" w:rsidRDefault="00423E69" w:rsidP="0055699E">
            <w:pPr>
              <w:rPr>
                <w:kern w:val="2"/>
                <w:szCs w:val="24"/>
              </w:rPr>
            </w:pPr>
          </w:p>
        </w:tc>
        <w:tc>
          <w:tcPr>
            <w:tcW w:w="3240" w:type="dxa"/>
          </w:tcPr>
          <w:p w14:paraId="1F33EA0D" w14:textId="77777777" w:rsidR="00423E69" w:rsidRPr="00443CC1" w:rsidRDefault="00423E69" w:rsidP="0055699E">
            <w:pPr>
              <w:rPr>
                <w:kern w:val="2"/>
                <w:szCs w:val="24"/>
              </w:rPr>
            </w:pPr>
            <w:r w:rsidRPr="00443CC1">
              <w:rPr>
                <w:kern w:val="2"/>
                <w:szCs w:val="24"/>
              </w:rPr>
              <w:t>1.1.3. Adresas</w:t>
            </w:r>
          </w:p>
        </w:tc>
        <w:tc>
          <w:tcPr>
            <w:tcW w:w="3510" w:type="dxa"/>
          </w:tcPr>
          <w:p w14:paraId="25A6A98D" w14:textId="77777777" w:rsidR="00423E69" w:rsidRPr="00443CC1" w:rsidRDefault="00423E69" w:rsidP="0055699E">
            <w:pPr>
              <w:jc w:val="center"/>
              <w:rPr>
                <w:kern w:val="2"/>
                <w:szCs w:val="24"/>
              </w:rPr>
            </w:pPr>
            <w:r w:rsidRPr="00443CC1">
              <w:rPr>
                <w:kern w:val="2"/>
                <w:szCs w:val="24"/>
              </w:rPr>
              <w:t>Vasario 16-osios g. 62, LT-76295 Šiauliai</w:t>
            </w:r>
          </w:p>
        </w:tc>
      </w:tr>
      <w:tr w:rsidR="00423E69" w:rsidRPr="00443CC1" w14:paraId="7905D488" w14:textId="77777777" w:rsidTr="0055699E">
        <w:tc>
          <w:tcPr>
            <w:tcW w:w="2808" w:type="dxa"/>
            <w:vMerge/>
          </w:tcPr>
          <w:p w14:paraId="2DDCB5F3" w14:textId="77777777" w:rsidR="00423E69" w:rsidRPr="00443CC1" w:rsidRDefault="00423E69" w:rsidP="0055699E">
            <w:pPr>
              <w:rPr>
                <w:kern w:val="2"/>
                <w:szCs w:val="24"/>
              </w:rPr>
            </w:pPr>
          </w:p>
        </w:tc>
        <w:tc>
          <w:tcPr>
            <w:tcW w:w="3240" w:type="dxa"/>
          </w:tcPr>
          <w:p w14:paraId="073D0040" w14:textId="77777777" w:rsidR="00423E69" w:rsidRPr="00443CC1" w:rsidRDefault="00423E69" w:rsidP="0055699E">
            <w:pPr>
              <w:rPr>
                <w:kern w:val="2"/>
                <w:szCs w:val="24"/>
              </w:rPr>
            </w:pPr>
            <w:r w:rsidRPr="00443CC1">
              <w:rPr>
                <w:kern w:val="2"/>
                <w:szCs w:val="24"/>
              </w:rPr>
              <w:t>1.1.4. PVM mokėtojo kodas</w:t>
            </w:r>
          </w:p>
        </w:tc>
        <w:tc>
          <w:tcPr>
            <w:tcW w:w="3510" w:type="dxa"/>
          </w:tcPr>
          <w:p w14:paraId="4A3F49FA" w14:textId="77777777" w:rsidR="00423E69" w:rsidRPr="00443CC1" w:rsidRDefault="00423E69" w:rsidP="0055699E">
            <w:pPr>
              <w:jc w:val="center"/>
              <w:rPr>
                <w:kern w:val="2"/>
                <w:szCs w:val="24"/>
              </w:rPr>
            </w:pPr>
            <w:r w:rsidRPr="00443CC1">
              <w:rPr>
                <w:kern w:val="2"/>
                <w:szCs w:val="24"/>
              </w:rPr>
              <w:t>-</w:t>
            </w:r>
          </w:p>
        </w:tc>
      </w:tr>
      <w:tr w:rsidR="00423E69" w:rsidRPr="00443CC1" w14:paraId="338B67E6" w14:textId="77777777" w:rsidTr="0055699E">
        <w:tc>
          <w:tcPr>
            <w:tcW w:w="2808" w:type="dxa"/>
            <w:vMerge/>
          </w:tcPr>
          <w:p w14:paraId="6FB76801" w14:textId="77777777" w:rsidR="00423E69" w:rsidRPr="00443CC1" w:rsidRDefault="00423E69" w:rsidP="0055699E">
            <w:pPr>
              <w:rPr>
                <w:kern w:val="2"/>
                <w:szCs w:val="24"/>
              </w:rPr>
            </w:pPr>
          </w:p>
        </w:tc>
        <w:tc>
          <w:tcPr>
            <w:tcW w:w="3240" w:type="dxa"/>
          </w:tcPr>
          <w:p w14:paraId="6A1DDF47" w14:textId="77777777" w:rsidR="00423E69" w:rsidRPr="00443CC1" w:rsidRDefault="00423E69" w:rsidP="0055699E">
            <w:pPr>
              <w:rPr>
                <w:kern w:val="2"/>
                <w:szCs w:val="24"/>
              </w:rPr>
            </w:pPr>
            <w:r w:rsidRPr="00443CC1">
              <w:rPr>
                <w:kern w:val="2"/>
                <w:szCs w:val="24"/>
              </w:rPr>
              <w:t>1.1.5. Atsiskaitomoji sąskaita</w:t>
            </w:r>
          </w:p>
        </w:tc>
        <w:tc>
          <w:tcPr>
            <w:tcW w:w="3510" w:type="dxa"/>
          </w:tcPr>
          <w:p w14:paraId="170B9CCF" w14:textId="77777777" w:rsidR="00423E69" w:rsidRPr="00443CC1" w:rsidRDefault="00423E69" w:rsidP="0055699E">
            <w:pPr>
              <w:jc w:val="center"/>
              <w:rPr>
                <w:kern w:val="2"/>
                <w:szCs w:val="24"/>
              </w:rPr>
            </w:pPr>
            <w:r w:rsidRPr="00443CC1">
              <w:t>LT307300010093741771</w:t>
            </w:r>
          </w:p>
        </w:tc>
      </w:tr>
      <w:tr w:rsidR="00423E69" w:rsidRPr="00443CC1" w14:paraId="0BC747CE" w14:textId="77777777" w:rsidTr="0055699E">
        <w:tc>
          <w:tcPr>
            <w:tcW w:w="2808" w:type="dxa"/>
            <w:vMerge/>
          </w:tcPr>
          <w:p w14:paraId="061DACF6" w14:textId="77777777" w:rsidR="00423E69" w:rsidRPr="00443CC1" w:rsidRDefault="00423E69" w:rsidP="0055699E">
            <w:pPr>
              <w:rPr>
                <w:kern w:val="2"/>
                <w:szCs w:val="24"/>
              </w:rPr>
            </w:pPr>
          </w:p>
        </w:tc>
        <w:tc>
          <w:tcPr>
            <w:tcW w:w="3240" w:type="dxa"/>
          </w:tcPr>
          <w:p w14:paraId="3B811B01" w14:textId="77777777" w:rsidR="00423E69" w:rsidRPr="00443CC1" w:rsidRDefault="00423E69" w:rsidP="0055699E">
            <w:pPr>
              <w:rPr>
                <w:kern w:val="2"/>
                <w:szCs w:val="24"/>
              </w:rPr>
            </w:pPr>
            <w:r w:rsidRPr="00443CC1">
              <w:rPr>
                <w:kern w:val="2"/>
                <w:szCs w:val="24"/>
              </w:rPr>
              <w:t>1.1.6. Bankas, banko kodas</w:t>
            </w:r>
          </w:p>
        </w:tc>
        <w:tc>
          <w:tcPr>
            <w:tcW w:w="3510" w:type="dxa"/>
          </w:tcPr>
          <w:p w14:paraId="62F5D3B2" w14:textId="77777777" w:rsidR="00423E69" w:rsidRPr="00443CC1" w:rsidRDefault="00423E69" w:rsidP="0055699E">
            <w:pPr>
              <w:jc w:val="center"/>
              <w:rPr>
                <w:kern w:val="2"/>
                <w:szCs w:val="24"/>
              </w:rPr>
            </w:pPr>
            <w:r w:rsidRPr="00443CC1">
              <w:rPr>
                <w:kern w:val="2"/>
                <w:szCs w:val="24"/>
              </w:rPr>
              <w:t>Swedbank, b. k. 7300</w:t>
            </w:r>
          </w:p>
        </w:tc>
      </w:tr>
      <w:tr w:rsidR="00423E69" w:rsidRPr="00443CC1" w14:paraId="0066A689" w14:textId="77777777" w:rsidTr="0055699E">
        <w:tc>
          <w:tcPr>
            <w:tcW w:w="2808" w:type="dxa"/>
            <w:vMerge/>
          </w:tcPr>
          <w:p w14:paraId="771A7224" w14:textId="77777777" w:rsidR="00423E69" w:rsidRPr="00443CC1" w:rsidRDefault="00423E69" w:rsidP="0055699E">
            <w:pPr>
              <w:rPr>
                <w:kern w:val="2"/>
                <w:szCs w:val="24"/>
              </w:rPr>
            </w:pPr>
          </w:p>
        </w:tc>
        <w:tc>
          <w:tcPr>
            <w:tcW w:w="3240" w:type="dxa"/>
          </w:tcPr>
          <w:p w14:paraId="4C99B3C8" w14:textId="77777777" w:rsidR="00423E69" w:rsidRPr="00443CC1" w:rsidRDefault="00423E69" w:rsidP="0055699E">
            <w:pPr>
              <w:rPr>
                <w:kern w:val="2"/>
                <w:szCs w:val="24"/>
              </w:rPr>
            </w:pPr>
            <w:r w:rsidRPr="00443CC1">
              <w:rPr>
                <w:kern w:val="2"/>
                <w:szCs w:val="24"/>
              </w:rPr>
              <w:t>1.1.7. Telefonas</w:t>
            </w:r>
          </w:p>
        </w:tc>
        <w:tc>
          <w:tcPr>
            <w:tcW w:w="3510" w:type="dxa"/>
          </w:tcPr>
          <w:p w14:paraId="3F92DE4B" w14:textId="77777777" w:rsidR="00423E69" w:rsidRPr="00443CC1" w:rsidRDefault="00423E69" w:rsidP="0055699E">
            <w:pPr>
              <w:jc w:val="center"/>
              <w:rPr>
                <w:kern w:val="2"/>
                <w:szCs w:val="24"/>
              </w:rPr>
            </w:pPr>
            <w:r w:rsidRPr="00443CC1">
              <w:rPr>
                <w:kern w:val="2"/>
                <w:szCs w:val="24"/>
              </w:rPr>
              <w:t>+370 41 596 314</w:t>
            </w:r>
          </w:p>
        </w:tc>
      </w:tr>
      <w:tr w:rsidR="00423E69" w:rsidRPr="00443CC1" w14:paraId="3F1334C3" w14:textId="77777777" w:rsidTr="0055699E">
        <w:tc>
          <w:tcPr>
            <w:tcW w:w="2808" w:type="dxa"/>
            <w:vMerge/>
          </w:tcPr>
          <w:p w14:paraId="7D0F8D96" w14:textId="77777777" w:rsidR="00423E69" w:rsidRPr="00443CC1" w:rsidRDefault="00423E69" w:rsidP="0055699E">
            <w:pPr>
              <w:rPr>
                <w:kern w:val="2"/>
                <w:szCs w:val="24"/>
              </w:rPr>
            </w:pPr>
          </w:p>
        </w:tc>
        <w:tc>
          <w:tcPr>
            <w:tcW w:w="3240" w:type="dxa"/>
          </w:tcPr>
          <w:p w14:paraId="58B7C00F" w14:textId="77777777" w:rsidR="00423E69" w:rsidRPr="00443CC1" w:rsidRDefault="00423E69" w:rsidP="0055699E">
            <w:pPr>
              <w:rPr>
                <w:kern w:val="2"/>
                <w:szCs w:val="24"/>
              </w:rPr>
            </w:pPr>
            <w:r w:rsidRPr="00443CC1">
              <w:rPr>
                <w:kern w:val="2"/>
                <w:szCs w:val="24"/>
              </w:rPr>
              <w:t>1.1.8. El. paštas</w:t>
            </w:r>
          </w:p>
        </w:tc>
        <w:tc>
          <w:tcPr>
            <w:tcW w:w="3510" w:type="dxa"/>
          </w:tcPr>
          <w:p w14:paraId="1C4FDE63" w14:textId="77777777" w:rsidR="00423E69" w:rsidRPr="00443CC1" w:rsidRDefault="00423E69" w:rsidP="0055699E">
            <w:pPr>
              <w:jc w:val="center"/>
              <w:rPr>
                <w:kern w:val="2"/>
                <w:szCs w:val="24"/>
                <w:lang w:val="en-US"/>
              </w:rPr>
            </w:pPr>
            <w:proofErr w:type="spellStart"/>
            <w:r w:rsidRPr="00443CC1">
              <w:rPr>
                <w:kern w:val="2"/>
                <w:szCs w:val="24"/>
              </w:rPr>
              <w:t>info</w:t>
            </w:r>
            <w:proofErr w:type="spellEnd"/>
            <w:r w:rsidRPr="00443CC1">
              <w:rPr>
                <w:kern w:val="2"/>
                <w:szCs w:val="24"/>
                <w:lang w:val="en-US"/>
              </w:rPr>
              <w:t>@siauliai.lt</w:t>
            </w:r>
          </w:p>
        </w:tc>
      </w:tr>
      <w:tr w:rsidR="00423E69" w:rsidRPr="00443CC1" w14:paraId="6C503C26" w14:textId="77777777" w:rsidTr="0055699E">
        <w:tc>
          <w:tcPr>
            <w:tcW w:w="2808" w:type="dxa"/>
            <w:vMerge/>
          </w:tcPr>
          <w:p w14:paraId="5EDBEA8A" w14:textId="77777777" w:rsidR="00423E69" w:rsidRPr="00443CC1" w:rsidRDefault="00423E69" w:rsidP="0055699E">
            <w:pPr>
              <w:rPr>
                <w:kern w:val="2"/>
                <w:szCs w:val="24"/>
              </w:rPr>
            </w:pPr>
          </w:p>
        </w:tc>
        <w:tc>
          <w:tcPr>
            <w:tcW w:w="3240" w:type="dxa"/>
          </w:tcPr>
          <w:p w14:paraId="35C197D6" w14:textId="77777777" w:rsidR="00423E69" w:rsidRPr="00443CC1" w:rsidRDefault="00423E69" w:rsidP="0055699E">
            <w:pPr>
              <w:rPr>
                <w:kern w:val="2"/>
                <w:szCs w:val="24"/>
              </w:rPr>
            </w:pPr>
            <w:r w:rsidRPr="00443CC1">
              <w:rPr>
                <w:kern w:val="2"/>
                <w:szCs w:val="24"/>
              </w:rPr>
              <w:t>1.1.9. Šalies atstovas</w:t>
            </w:r>
          </w:p>
        </w:tc>
        <w:tc>
          <w:tcPr>
            <w:tcW w:w="3510" w:type="dxa"/>
          </w:tcPr>
          <w:p w14:paraId="5EEAAF34" w14:textId="77777777" w:rsidR="00423E69" w:rsidRPr="00443CC1" w:rsidRDefault="00423E69" w:rsidP="0055699E">
            <w:pPr>
              <w:jc w:val="center"/>
              <w:rPr>
                <w:kern w:val="2"/>
                <w:szCs w:val="24"/>
              </w:rPr>
            </w:pPr>
            <w:r w:rsidRPr="00443CC1">
              <w:rPr>
                <w:kern w:val="2"/>
                <w:szCs w:val="24"/>
              </w:rPr>
              <w:t>Administracijos direktorius Antanas Bartulis</w:t>
            </w:r>
          </w:p>
        </w:tc>
      </w:tr>
      <w:tr w:rsidR="00423E69" w:rsidRPr="00443CC1" w14:paraId="26761807" w14:textId="77777777" w:rsidTr="0055699E">
        <w:tc>
          <w:tcPr>
            <w:tcW w:w="2808" w:type="dxa"/>
            <w:vMerge/>
          </w:tcPr>
          <w:p w14:paraId="5D206AF9" w14:textId="77777777" w:rsidR="00423E69" w:rsidRPr="00443CC1" w:rsidRDefault="00423E69" w:rsidP="0055699E">
            <w:pPr>
              <w:rPr>
                <w:kern w:val="2"/>
                <w:szCs w:val="24"/>
              </w:rPr>
            </w:pPr>
          </w:p>
        </w:tc>
        <w:tc>
          <w:tcPr>
            <w:tcW w:w="3240" w:type="dxa"/>
          </w:tcPr>
          <w:p w14:paraId="3FB4C553" w14:textId="77777777" w:rsidR="00423E69" w:rsidRPr="00443CC1" w:rsidRDefault="00423E69" w:rsidP="0055699E">
            <w:pPr>
              <w:rPr>
                <w:kern w:val="2"/>
                <w:szCs w:val="24"/>
              </w:rPr>
            </w:pPr>
            <w:r w:rsidRPr="00443CC1">
              <w:rPr>
                <w:kern w:val="2"/>
                <w:szCs w:val="24"/>
              </w:rPr>
              <w:t>1.1.10. Atstovavimo pagrindas</w:t>
            </w:r>
          </w:p>
        </w:tc>
        <w:tc>
          <w:tcPr>
            <w:tcW w:w="3510" w:type="dxa"/>
          </w:tcPr>
          <w:p w14:paraId="1502C617" w14:textId="77777777" w:rsidR="00423E69" w:rsidRPr="00443CC1" w:rsidRDefault="00423E69" w:rsidP="0055699E">
            <w:pPr>
              <w:jc w:val="center"/>
              <w:rPr>
                <w:kern w:val="2"/>
                <w:szCs w:val="24"/>
              </w:rPr>
            </w:pPr>
            <w:r w:rsidRPr="00443CC1">
              <w:rPr>
                <w:kern w:val="2"/>
                <w:szCs w:val="24"/>
              </w:rPr>
              <w:t>Šiaulių miesto savivaldybės administracijos veiklos nuostatai</w:t>
            </w:r>
          </w:p>
        </w:tc>
      </w:tr>
      <w:tr w:rsidR="00423E69" w:rsidRPr="00443CC1" w14:paraId="15615FF6" w14:textId="77777777" w:rsidTr="0055699E">
        <w:tc>
          <w:tcPr>
            <w:tcW w:w="2808" w:type="dxa"/>
            <w:vMerge w:val="restart"/>
          </w:tcPr>
          <w:p w14:paraId="1B849CD0" w14:textId="77777777" w:rsidR="00423E69" w:rsidRPr="00443CC1" w:rsidRDefault="00423E69" w:rsidP="0055699E">
            <w:pPr>
              <w:rPr>
                <w:b/>
                <w:kern w:val="2"/>
                <w:szCs w:val="24"/>
              </w:rPr>
            </w:pPr>
            <w:r w:rsidRPr="00443CC1">
              <w:rPr>
                <w:b/>
                <w:kern w:val="2"/>
                <w:szCs w:val="24"/>
              </w:rPr>
              <w:t>1.2. Tiekėjas</w:t>
            </w:r>
          </w:p>
          <w:p w14:paraId="498089FD" w14:textId="77777777" w:rsidR="00423E69" w:rsidRPr="00443CC1" w:rsidRDefault="00423E69" w:rsidP="0055699E">
            <w:pPr>
              <w:rPr>
                <w:b/>
                <w:kern w:val="2"/>
                <w:szCs w:val="24"/>
              </w:rPr>
            </w:pPr>
          </w:p>
        </w:tc>
        <w:tc>
          <w:tcPr>
            <w:tcW w:w="3240" w:type="dxa"/>
          </w:tcPr>
          <w:p w14:paraId="633A921D" w14:textId="77777777" w:rsidR="00423E69" w:rsidRPr="00443CC1" w:rsidRDefault="00423E69" w:rsidP="0055699E">
            <w:pPr>
              <w:rPr>
                <w:kern w:val="2"/>
                <w:szCs w:val="24"/>
              </w:rPr>
            </w:pPr>
            <w:r w:rsidRPr="00443CC1">
              <w:rPr>
                <w:kern w:val="2"/>
                <w:szCs w:val="24"/>
              </w:rPr>
              <w:t>1.2.1. Pavadinimas</w:t>
            </w:r>
          </w:p>
        </w:tc>
        <w:tc>
          <w:tcPr>
            <w:tcW w:w="3510" w:type="dxa"/>
          </w:tcPr>
          <w:p w14:paraId="59044F41" w14:textId="77777777" w:rsidR="00423E69" w:rsidRPr="00443CC1" w:rsidRDefault="00423E69" w:rsidP="0055699E">
            <w:pPr>
              <w:jc w:val="center"/>
              <w:rPr>
                <w:kern w:val="2"/>
                <w:szCs w:val="24"/>
              </w:rPr>
            </w:pPr>
            <w:r w:rsidRPr="00443CC1">
              <w:rPr>
                <w:color w:val="FF0000"/>
                <w:kern w:val="2"/>
                <w:szCs w:val="24"/>
              </w:rPr>
              <w:t>Įrašoma nustačius laimėtoją.</w:t>
            </w:r>
          </w:p>
        </w:tc>
      </w:tr>
      <w:tr w:rsidR="00423E69" w:rsidRPr="00443CC1" w14:paraId="1088364E" w14:textId="77777777" w:rsidTr="0055699E">
        <w:tc>
          <w:tcPr>
            <w:tcW w:w="2808" w:type="dxa"/>
            <w:vMerge/>
          </w:tcPr>
          <w:p w14:paraId="53AB10B2" w14:textId="77777777" w:rsidR="00423E69" w:rsidRPr="00443CC1" w:rsidRDefault="00423E69" w:rsidP="0055699E">
            <w:pPr>
              <w:rPr>
                <w:b/>
                <w:kern w:val="2"/>
                <w:szCs w:val="24"/>
              </w:rPr>
            </w:pPr>
          </w:p>
        </w:tc>
        <w:tc>
          <w:tcPr>
            <w:tcW w:w="3240" w:type="dxa"/>
          </w:tcPr>
          <w:p w14:paraId="64AC5C92" w14:textId="77777777" w:rsidR="00423E69" w:rsidRPr="00443CC1" w:rsidRDefault="00423E69" w:rsidP="0055699E">
            <w:pPr>
              <w:rPr>
                <w:kern w:val="2"/>
                <w:szCs w:val="24"/>
              </w:rPr>
            </w:pPr>
            <w:r w:rsidRPr="00443CC1">
              <w:rPr>
                <w:kern w:val="2"/>
                <w:szCs w:val="24"/>
              </w:rPr>
              <w:t>1.2.2. Juridinio asmens kodas</w:t>
            </w:r>
          </w:p>
        </w:tc>
        <w:tc>
          <w:tcPr>
            <w:tcW w:w="3510" w:type="dxa"/>
          </w:tcPr>
          <w:p w14:paraId="43683A0F" w14:textId="77777777" w:rsidR="00423E69" w:rsidRPr="00443CC1" w:rsidRDefault="00423E69" w:rsidP="0055699E">
            <w:pPr>
              <w:jc w:val="center"/>
              <w:rPr>
                <w:kern w:val="2"/>
                <w:szCs w:val="24"/>
              </w:rPr>
            </w:pPr>
            <w:r w:rsidRPr="00443CC1">
              <w:rPr>
                <w:color w:val="FF0000"/>
                <w:kern w:val="2"/>
                <w:szCs w:val="24"/>
              </w:rPr>
              <w:t>Įrašoma nustačius laimėtoją.</w:t>
            </w:r>
          </w:p>
        </w:tc>
      </w:tr>
      <w:tr w:rsidR="00423E69" w:rsidRPr="00443CC1" w14:paraId="3586175B" w14:textId="77777777" w:rsidTr="0055699E">
        <w:tc>
          <w:tcPr>
            <w:tcW w:w="2808" w:type="dxa"/>
            <w:vMerge/>
          </w:tcPr>
          <w:p w14:paraId="5498148B" w14:textId="77777777" w:rsidR="00423E69" w:rsidRPr="00443CC1" w:rsidRDefault="00423E69" w:rsidP="0055699E">
            <w:pPr>
              <w:rPr>
                <w:b/>
                <w:kern w:val="2"/>
                <w:szCs w:val="24"/>
              </w:rPr>
            </w:pPr>
          </w:p>
        </w:tc>
        <w:tc>
          <w:tcPr>
            <w:tcW w:w="3240" w:type="dxa"/>
          </w:tcPr>
          <w:p w14:paraId="6958F9E7" w14:textId="77777777" w:rsidR="00423E69" w:rsidRPr="00443CC1" w:rsidRDefault="00423E69" w:rsidP="0055699E">
            <w:pPr>
              <w:rPr>
                <w:kern w:val="2"/>
                <w:szCs w:val="24"/>
              </w:rPr>
            </w:pPr>
            <w:r w:rsidRPr="00443CC1">
              <w:rPr>
                <w:kern w:val="2"/>
                <w:szCs w:val="24"/>
              </w:rPr>
              <w:t>1.2.3. Adresas</w:t>
            </w:r>
          </w:p>
        </w:tc>
        <w:tc>
          <w:tcPr>
            <w:tcW w:w="3510" w:type="dxa"/>
          </w:tcPr>
          <w:p w14:paraId="1577F1DB" w14:textId="77777777" w:rsidR="00423E69" w:rsidRPr="00443CC1" w:rsidRDefault="00423E69" w:rsidP="0055699E">
            <w:pPr>
              <w:jc w:val="center"/>
              <w:rPr>
                <w:kern w:val="2"/>
                <w:szCs w:val="24"/>
              </w:rPr>
            </w:pPr>
            <w:r w:rsidRPr="00443CC1">
              <w:rPr>
                <w:color w:val="FF0000"/>
                <w:kern w:val="2"/>
                <w:szCs w:val="24"/>
              </w:rPr>
              <w:t>Įrašoma nustačius laimėtoją.</w:t>
            </w:r>
          </w:p>
        </w:tc>
      </w:tr>
      <w:tr w:rsidR="00423E69" w:rsidRPr="00443CC1" w14:paraId="3846623F" w14:textId="77777777" w:rsidTr="0055699E">
        <w:tc>
          <w:tcPr>
            <w:tcW w:w="2808" w:type="dxa"/>
            <w:vMerge/>
          </w:tcPr>
          <w:p w14:paraId="743ACBC2" w14:textId="77777777" w:rsidR="00423E69" w:rsidRPr="00443CC1" w:rsidRDefault="00423E69" w:rsidP="0055699E">
            <w:pPr>
              <w:rPr>
                <w:b/>
                <w:kern w:val="2"/>
                <w:szCs w:val="24"/>
              </w:rPr>
            </w:pPr>
          </w:p>
        </w:tc>
        <w:tc>
          <w:tcPr>
            <w:tcW w:w="3240" w:type="dxa"/>
          </w:tcPr>
          <w:p w14:paraId="0EA7B92E" w14:textId="77777777" w:rsidR="00423E69" w:rsidRPr="00443CC1" w:rsidRDefault="00423E69" w:rsidP="0055699E">
            <w:pPr>
              <w:rPr>
                <w:kern w:val="2"/>
                <w:szCs w:val="24"/>
              </w:rPr>
            </w:pPr>
            <w:r w:rsidRPr="00443CC1">
              <w:rPr>
                <w:kern w:val="2"/>
                <w:szCs w:val="24"/>
              </w:rPr>
              <w:t>1.2.4. PVM mokėtojo kodas</w:t>
            </w:r>
          </w:p>
        </w:tc>
        <w:tc>
          <w:tcPr>
            <w:tcW w:w="3510" w:type="dxa"/>
          </w:tcPr>
          <w:p w14:paraId="5377DC2C" w14:textId="77777777" w:rsidR="00423E69" w:rsidRPr="00443CC1" w:rsidRDefault="00423E69" w:rsidP="0055699E">
            <w:pPr>
              <w:jc w:val="center"/>
              <w:rPr>
                <w:kern w:val="2"/>
                <w:szCs w:val="24"/>
              </w:rPr>
            </w:pPr>
            <w:r w:rsidRPr="00443CC1">
              <w:rPr>
                <w:color w:val="FF0000"/>
                <w:kern w:val="2"/>
                <w:szCs w:val="24"/>
              </w:rPr>
              <w:t>Įrašoma nustačius laimėtoją.</w:t>
            </w:r>
          </w:p>
        </w:tc>
      </w:tr>
      <w:tr w:rsidR="00423E69" w:rsidRPr="00443CC1" w14:paraId="54786FBB" w14:textId="77777777" w:rsidTr="0055699E">
        <w:tc>
          <w:tcPr>
            <w:tcW w:w="2808" w:type="dxa"/>
            <w:vMerge/>
          </w:tcPr>
          <w:p w14:paraId="7F33D1B1" w14:textId="77777777" w:rsidR="00423E69" w:rsidRPr="00443CC1" w:rsidRDefault="00423E69" w:rsidP="0055699E">
            <w:pPr>
              <w:rPr>
                <w:b/>
                <w:kern w:val="2"/>
                <w:szCs w:val="24"/>
              </w:rPr>
            </w:pPr>
          </w:p>
        </w:tc>
        <w:tc>
          <w:tcPr>
            <w:tcW w:w="3240" w:type="dxa"/>
          </w:tcPr>
          <w:p w14:paraId="02006618" w14:textId="77777777" w:rsidR="00423E69" w:rsidRPr="00443CC1" w:rsidRDefault="00423E69" w:rsidP="0055699E">
            <w:pPr>
              <w:rPr>
                <w:kern w:val="2"/>
                <w:szCs w:val="24"/>
              </w:rPr>
            </w:pPr>
            <w:r w:rsidRPr="00443CC1">
              <w:rPr>
                <w:kern w:val="2"/>
                <w:szCs w:val="24"/>
              </w:rPr>
              <w:t>1.2.5. Atsiskaitomoji sąskaita</w:t>
            </w:r>
          </w:p>
        </w:tc>
        <w:tc>
          <w:tcPr>
            <w:tcW w:w="3510" w:type="dxa"/>
          </w:tcPr>
          <w:p w14:paraId="645964AF" w14:textId="77777777" w:rsidR="00423E69" w:rsidRPr="00443CC1" w:rsidRDefault="00423E69" w:rsidP="0055699E">
            <w:pPr>
              <w:jc w:val="center"/>
              <w:rPr>
                <w:kern w:val="2"/>
                <w:szCs w:val="24"/>
              </w:rPr>
            </w:pPr>
            <w:r w:rsidRPr="00443CC1">
              <w:rPr>
                <w:color w:val="FF0000"/>
                <w:kern w:val="2"/>
                <w:szCs w:val="24"/>
              </w:rPr>
              <w:t>Įrašoma nustačius laimėtoją.</w:t>
            </w:r>
          </w:p>
        </w:tc>
      </w:tr>
      <w:tr w:rsidR="00423E69" w:rsidRPr="00443CC1" w14:paraId="6EBDF271" w14:textId="77777777" w:rsidTr="0055699E">
        <w:tc>
          <w:tcPr>
            <w:tcW w:w="2808" w:type="dxa"/>
            <w:vMerge/>
          </w:tcPr>
          <w:p w14:paraId="2B6347D4" w14:textId="77777777" w:rsidR="00423E69" w:rsidRPr="00443CC1" w:rsidRDefault="00423E69" w:rsidP="0055699E">
            <w:pPr>
              <w:rPr>
                <w:b/>
                <w:kern w:val="2"/>
                <w:szCs w:val="24"/>
              </w:rPr>
            </w:pPr>
          </w:p>
        </w:tc>
        <w:tc>
          <w:tcPr>
            <w:tcW w:w="3240" w:type="dxa"/>
          </w:tcPr>
          <w:p w14:paraId="1AC76343" w14:textId="77777777" w:rsidR="00423E69" w:rsidRPr="00443CC1" w:rsidRDefault="00423E69" w:rsidP="0055699E">
            <w:pPr>
              <w:rPr>
                <w:kern w:val="2"/>
                <w:szCs w:val="24"/>
              </w:rPr>
            </w:pPr>
            <w:r w:rsidRPr="00443CC1">
              <w:rPr>
                <w:kern w:val="2"/>
                <w:szCs w:val="24"/>
              </w:rPr>
              <w:t>1.2.6. Bankas, banko kodas</w:t>
            </w:r>
          </w:p>
        </w:tc>
        <w:tc>
          <w:tcPr>
            <w:tcW w:w="3510" w:type="dxa"/>
          </w:tcPr>
          <w:p w14:paraId="6E37D39C" w14:textId="77777777" w:rsidR="00423E69" w:rsidRPr="00443CC1" w:rsidRDefault="00423E69" w:rsidP="0055699E">
            <w:pPr>
              <w:jc w:val="center"/>
              <w:rPr>
                <w:kern w:val="2"/>
                <w:szCs w:val="24"/>
              </w:rPr>
            </w:pPr>
            <w:r w:rsidRPr="00443CC1">
              <w:rPr>
                <w:color w:val="FF0000"/>
                <w:kern w:val="2"/>
                <w:szCs w:val="24"/>
              </w:rPr>
              <w:t>Įrašoma nustačius laimėtoją.</w:t>
            </w:r>
          </w:p>
        </w:tc>
      </w:tr>
      <w:tr w:rsidR="00423E69" w:rsidRPr="00443CC1" w14:paraId="7485FB21" w14:textId="77777777" w:rsidTr="0055699E">
        <w:tc>
          <w:tcPr>
            <w:tcW w:w="2808" w:type="dxa"/>
            <w:vMerge/>
          </w:tcPr>
          <w:p w14:paraId="080AD31D" w14:textId="77777777" w:rsidR="00423E69" w:rsidRPr="00443CC1" w:rsidRDefault="00423E69" w:rsidP="0055699E">
            <w:pPr>
              <w:rPr>
                <w:b/>
                <w:kern w:val="2"/>
                <w:szCs w:val="24"/>
              </w:rPr>
            </w:pPr>
          </w:p>
        </w:tc>
        <w:tc>
          <w:tcPr>
            <w:tcW w:w="3240" w:type="dxa"/>
          </w:tcPr>
          <w:p w14:paraId="2251AEF8" w14:textId="77777777" w:rsidR="00423E69" w:rsidRPr="00443CC1" w:rsidRDefault="00423E69" w:rsidP="0055699E">
            <w:pPr>
              <w:rPr>
                <w:kern w:val="2"/>
                <w:szCs w:val="24"/>
              </w:rPr>
            </w:pPr>
            <w:r w:rsidRPr="00443CC1">
              <w:rPr>
                <w:kern w:val="2"/>
                <w:szCs w:val="24"/>
              </w:rPr>
              <w:t>1.2.7. Telefonas</w:t>
            </w:r>
          </w:p>
        </w:tc>
        <w:tc>
          <w:tcPr>
            <w:tcW w:w="3510" w:type="dxa"/>
          </w:tcPr>
          <w:p w14:paraId="32B212BF" w14:textId="77777777" w:rsidR="00423E69" w:rsidRPr="00443CC1" w:rsidRDefault="00423E69" w:rsidP="0055699E">
            <w:pPr>
              <w:jc w:val="center"/>
              <w:rPr>
                <w:kern w:val="2"/>
                <w:szCs w:val="24"/>
              </w:rPr>
            </w:pPr>
            <w:r w:rsidRPr="00443CC1">
              <w:rPr>
                <w:color w:val="FF0000"/>
                <w:kern w:val="2"/>
                <w:szCs w:val="24"/>
              </w:rPr>
              <w:t>Įrašoma nustačius laimėtoją.</w:t>
            </w:r>
          </w:p>
        </w:tc>
      </w:tr>
      <w:tr w:rsidR="00423E69" w:rsidRPr="00443CC1" w14:paraId="31FB3EFB" w14:textId="77777777" w:rsidTr="0055699E">
        <w:tc>
          <w:tcPr>
            <w:tcW w:w="2808" w:type="dxa"/>
            <w:vMerge/>
          </w:tcPr>
          <w:p w14:paraId="530027B5" w14:textId="77777777" w:rsidR="00423E69" w:rsidRPr="00443CC1" w:rsidRDefault="00423E69" w:rsidP="0055699E">
            <w:pPr>
              <w:rPr>
                <w:b/>
                <w:kern w:val="2"/>
                <w:szCs w:val="24"/>
              </w:rPr>
            </w:pPr>
          </w:p>
        </w:tc>
        <w:tc>
          <w:tcPr>
            <w:tcW w:w="3240" w:type="dxa"/>
          </w:tcPr>
          <w:p w14:paraId="48003B5F" w14:textId="77777777" w:rsidR="00423E69" w:rsidRPr="00443CC1" w:rsidRDefault="00423E69" w:rsidP="0055699E">
            <w:pPr>
              <w:rPr>
                <w:kern w:val="2"/>
                <w:szCs w:val="24"/>
              </w:rPr>
            </w:pPr>
            <w:r w:rsidRPr="00443CC1">
              <w:rPr>
                <w:kern w:val="2"/>
                <w:szCs w:val="24"/>
              </w:rPr>
              <w:t>1.2.8. El. paštas</w:t>
            </w:r>
          </w:p>
        </w:tc>
        <w:tc>
          <w:tcPr>
            <w:tcW w:w="3510" w:type="dxa"/>
          </w:tcPr>
          <w:p w14:paraId="4BF28593" w14:textId="77777777" w:rsidR="00423E69" w:rsidRPr="00443CC1" w:rsidRDefault="00423E69" w:rsidP="0055699E">
            <w:pPr>
              <w:jc w:val="center"/>
              <w:rPr>
                <w:kern w:val="2"/>
                <w:szCs w:val="24"/>
              </w:rPr>
            </w:pPr>
            <w:r w:rsidRPr="00443CC1">
              <w:rPr>
                <w:color w:val="FF0000"/>
                <w:kern w:val="2"/>
                <w:szCs w:val="24"/>
              </w:rPr>
              <w:t>Įrašoma nustačius laimėtoją.</w:t>
            </w:r>
          </w:p>
        </w:tc>
      </w:tr>
      <w:tr w:rsidR="00423E69" w:rsidRPr="00443CC1" w14:paraId="1D2E4A32" w14:textId="77777777" w:rsidTr="0055699E">
        <w:tc>
          <w:tcPr>
            <w:tcW w:w="2808" w:type="dxa"/>
            <w:vMerge/>
          </w:tcPr>
          <w:p w14:paraId="0EABF037" w14:textId="77777777" w:rsidR="00423E69" w:rsidRPr="00443CC1" w:rsidRDefault="00423E69" w:rsidP="0055699E">
            <w:pPr>
              <w:rPr>
                <w:b/>
                <w:kern w:val="2"/>
                <w:szCs w:val="24"/>
              </w:rPr>
            </w:pPr>
          </w:p>
        </w:tc>
        <w:tc>
          <w:tcPr>
            <w:tcW w:w="3240" w:type="dxa"/>
          </w:tcPr>
          <w:p w14:paraId="752B16F7" w14:textId="77777777" w:rsidR="00423E69" w:rsidRPr="00443CC1" w:rsidRDefault="00423E69" w:rsidP="0055699E">
            <w:pPr>
              <w:rPr>
                <w:kern w:val="2"/>
                <w:szCs w:val="24"/>
              </w:rPr>
            </w:pPr>
            <w:r w:rsidRPr="00443CC1">
              <w:rPr>
                <w:kern w:val="2"/>
                <w:szCs w:val="24"/>
              </w:rPr>
              <w:t>1.2.9. Šalies atstovas</w:t>
            </w:r>
          </w:p>
        </w:tc>
        <w:tc>
          <w:tcPr>
            <w:tcW w:w="3510" w:type="dxa"/>
          </w:tcPr>
          <w:p w14:paraId="111CE949" w14:textId="77777777" w:rsidR="00423E69" w:rsidRPr="00443CC1" w:rsidRDefault="00423E69" w:rsidP="0055699E">
            <w:pPr>
              <w:jc w:val="center"/>
              <w:rPr>
                <w:kern w:val="2"/>
                <w:szCs w:val="24"/>
              </w:rPr>
            </w:pPr>
            <w:r w:rsidRPr="00443CC1">
              <w:rPr>
                <w:color w:val="FF0000"/>
                <w:kern w:val="2"/>
                <w:szCs w:val="24"/>
              </w:rPr>
              <w:t>Įrašoma nustačius laimėtoją.</w:t>
            </w:r>
          </w:p>
        </w:tc>
      </w:tr>
      <w:tr w:rsidR="00423E69" w:rsidRPr="00443CC1" w14:paraId="03E9F5CA" w14:textId="77777777" w:rsidTr="0055699E">
        <w:tc>
          <w:tcPr>
            <w:tcW w:w="2808" w:type="dxa"/>
            <w:vMerge/>
          </w:tcPr>
          <w:p w14:paraId="13E12E3E" w14:textId="77777777" w:rsidR="00423E69" w:rsidRPr="00443CC1" w:rsidRDefault="00423E69" w:rsidP="0055699E">
            <w:pPr>
              <w:rPr>
                <w:b/>
                <w:kern w:val="2"/>
                <w:szCs w:val="24"/>
              </w:rPr>
            </w:pPr>
          </w:p>
        </w:tc>
        <w:tc>
          <w:tcPr>
            <w:tcW w:w="3240" w:type="dxa"/>
          </w:tcPr>
          <w:p w14:paraId="40B7BE57" w14:textId="77777777" w:rsidR="00423E69" w:rsidRPr="00443CC1" w:rsidRDefault="00423E69" w:rsidP="0055699E">
            <w:pPr>
              <w:rPr>
                <w:kern w:val="2"/>
                <w:szCs w:val="24"/>
              </w:rPr>
            </w:pPr>
            <w:r w:rsidRPr="00443CC1">
              <w:rPr>
                <w:kern w:val="2"/>
                <w:szCs w:val="24"/>
              </w:rPr>
              <w:t>1.2.10. Atstovavimo pagrindas</w:t>
            </w:r>
          </w:p>
        </w:tc>
        <w:tc>
          <w:tcPr>
            <w:tcW w:w="3510" w:type="dxa"/>
          </w:tcPr>
          <w:p w14:paraId="640DE3D3" w14:textId="77777777" w:rsidR="00423E69" w:rsidRPr="00443CC1" w:rsidRDefault="00423E69" w:rsidP="0055699E">
            <w:pPr>
              <w:jc w:val="center"/>
              <w:rPr>
                <w:kern w:val="2"/>
                <w:szCs w:val="24"/>
              </w:rPr>
            </w:pPr>
            <w:r w:rsidRPr="00443CC1">
              <w:rPr>
                <w:color w:val="FF0000"/>
                <w:kern w:val="2"/>
                <w:szCs w:val="24"/>
              </w:rPr>
              <w:t>Įrašoma nustačius laimėtoją.</w:t>
            </w:r>
          </w:p>
        </w:tc>
      </w:tr>
    </w:tbl>
    <w:p w14:paraId="4186FB95" w14:textId="77777777" w:rsidR="00423E69" w:rsidRPr="00443CC1" w:rsidRDefault="00423E69" w:rsidP="00423E6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423E69" w:rsidRPr="00443CC1" w14:paraId="0EBDAA19" w14:textId="77777777" w:rsidTr="0055699E">
        <w:trPr>
          <w:trHeight w:val="300"/>
        </w:trPr>
        <w:tc>
          <w:tcPr>
            <w:tcW w:w="9535" w:type="dxa"/>
            <w:gridSpan w:val="4"/>
          </w:tcPr>
          <w:p w14:paraId="726E5B9E" w14:textId="77777777" w:rsidR="00423E69" w:rsidRPr="00443CC1" w:rsidRDefault="00423E69" w:rsidP="0055699E">
            <w:pPr>
              <w:jc w:val="center"/>
              <w:rPr>
                <w:b/>
                <w:kern w:val="2"/>
                <w:szCs w:val="24"/>
              </w:rPr>
            </w:pPr>
            <w:r w:rsidRPr="00443CC1">
              <w:rPr>
                <w:b/>
                <w:kern w:val="2"/>
                <w:szCs w:val="24"/>
              </w:rPr>
              <w:t>2. ATSAKINGI ASMENYS</w:t>
            </w:r>
          </w:p>
        </w:tc>
      </w:tr>
      <w:tr w:rsidR="00423E69" w:rsidRPr="00443CC1" w14:paraId="7DBB29BF" w14:textId="77777777" w:rsidTr="0055699E">
        <w:trPr>
          <w:trHeight w:val="300"/>
        </w:trPr>
        <w:tc>
          <w:tcPr>
            <w:tcW w:w="3094" w:type="dxa"/>
            <w:gridSpan w:val="2"/>
          </w:tcPr>
          <w:p w14:paraId="1D333190" w14:textId="77777777" w:rsidR="00423E69" w:rsidRPr="00443CC1" w:rsidRDefault="00423E69" w:rsidP="0055699E">
            <w:pPr>
              <w:jc w:val="both"/>
              <w:rPr>
                <w:b/>
                <w:kern w:val="2"/>
                <w:szCs w:val="24"/>
              </w:rPr>
            </w:pPr>
            <w:r w:rsidRPr="00443CC1">
              <w:rPr>
                <w:b/>
                <w:kern w:val="2"/>
                <w:szCs w:val="24"/>
              </w:rPr>
              <w:t xml:space="preserve">2.1. Pirkėjo kontaktiniai asmenys, atsakingi už Sutarties vykdymą, </w:t>
            </w:r>
            <w:r w:rsidRPr="00443CC1">
              <w:rPr>
                <w:b/>
                <w:szCs w:val="24"/>
              </w:rPr>
              <w:t>Paslaugų</w:t>
            </w:r>
            <w:r w:rsidRPr="00443CC1">
              <w:rPr>
                <w:b/>
                <w:kern w:val="2"/>
                <w:szCs w:val="24"/>
              </w:rPr>
              <w:t xml:space="preserve"> priėmimą, Sąskaitų per informacinę sistemą SABIS priėmimą</w:t>
            </w:r>
          </w:p>
        </w:tc>
        <w:tc>
          <w:tcPr>
            <w:tcW w:w="6441" w:type="dxa"/>
            <w:gridSpan w:val="2"/>
          </w:tcPr>
          <w:p w14:paraId="500128CB" w14:textId="77777777" w:rsidR="00423E69" w:rsidRPr="00443CC1" w:rsidRDefault="00423E69" w:rsidP="0055699E">
            <w:pPr>
              <w:jc w:val="both"/>
              <w:rPr>
                <w:kern w:val="2"/>
                <w:szCs w:val="24"/>
              </w:rPr>
            </w:pPr>
            <w:r w:rsidRPr="00443CC1">
              <w:rPr>
                <w:kern w:val="2"/>
                <w:szCs w:val="24"/>
              </w:rPr>
              <w:t>Už sąskaitų priėmimą per informacinę sistemą SABIS atsakingas asmuo:</w:t>
            </w:r>
          </w:p>
          <w:p w14:paraId="5786D886" w14:textId="77777777" w:rsidR="00423E69" w:rsidRPr="00443CC1" w:rsidRDefault="00423E69" w:rsidP="0055699E">
            <w:pPr>
              <w:jc w:val="both"/>
              <w:rPr>
                <w:kern w:val="2"/>
                <w:szCs w:val="24"/>
              </w:rPr>
            </w:pPr>
            <w:r w:rsidRPr="00443CC1">
              <w:rPr>
                <w:kern w:val="2"/>
                <w:szCs w:val="24"/>
              </w:rPr>
              <w:t xml:space="preserve">Statybos ir renovacijos skyriaus patarėja Inesa </w:t>
            </w:r>
            <w:proofErr w:type="spellStart"/>
            <w:r w:rsidRPr="00443CC1">
              <w:rPr>
                <w:kern w:val="2"/>
                <w:szCs w:val="24"/>
              </w:rPr>
              <w:t>Cicėnė</w:t>
            </w:r>
            <w:proofErr w:type="spellEnd"/>
          </w:p>
          <w:p w14:paraId="6B2D7248" w14:textId="77777777" w:rsidR="00423E69" w:rsidRPr="00443CC1" w:rsidRDefault="00423E69" w:rsidP="0055699E">
            <w:pPr>
              <w:jc w:val="both"/>
              <w:rPr>
                <w:kern w:val="2"/>
                <w:szCs w:val="24"/>
              </w:rPr>
            </w:pPr>
            <w:r w:rsidRPr="00443CC1">
              <w:rPr>
                <w:kern w:val="2"/>
                <w:szCs w:val="24"/>
              </w:rPr>
              <w:t>Tel. Nr.: +370 41 596 312</w:t>
            </w:r>
          </w:p>
          <w:p w14:paraId="498619AF" w14:textId="77777777" w:rsidR="00423E69" w:rsidRPr="00443CC1" w:rsidRDefault="00423E69" w:rsidP="0055699E">
            <w:pPr>
              <w:jc w:val="both"/>
              <w:rPr>
                <w:kern w:val="2"/>
                <w:szCs w:val="24"/>
              </w:rPr>
            </w:pPr>
            <w:r w:rsidRPr="00443CC1">
              <w:rPr>
                <w:kern w:val="2"/>
                <w:szCs w:val="24"/>
              </w:rPr>
              <w:t xml:space="preserve">El. p.: </w:t>
            </w:r>
            <w:hyperlink r:id="rId5" w:history="1">
              <w:r w:rsidRPr="00B2517F">
                <w:rPr>
                  <w:rStyle w:val="Hipersaitas"/>
                  <w:kern w:val="2"/>
                  <w:szCs w:val="24"/>
                </w:rPr>
                <w:t>inesa.cicene@siauliai.lt</w:t>
              </w:r>
            </w:hyperlink>
            <w:r>
              <w:t xml:space="preserve"> </w:t>
            </w:r>
            <w:r w:rsidRPr="00443CC1">
              <w:rPr>
                <w:kern w:val="2"/>
                <w:szCs w:val="24"/>
              </w:rPr>
              <w:t xml:space="preserve"> </w:t>
            </w:r>
          </w:p>
          <w:p w14:paraId="38942D36" w14:textId="77777777" w:rsidR="00423E69" w:rsidRPr="00443CC1" w:rsidRDefault="00423E69" w:rsidP="0055699E">
            <w:pPr>
              <w:jc w:val="both"/>
              <w:rPr>
                <w:kern w:val="2"/>
                <w:szCs w:val="24"/>
              </w:rPr>
            </w:pPr>
          </w:p>
          <w:p w14:paraId="279733E8" w14:textId="77777777" w:rsidR="00423E69" w:rsidRPr="00443CC1" w:rsidRDefault="00423E69" w:rsidP="0055699E">
            <w:pPr>
              <w:jc w:val="both"/>
              <w:rPr>
                <w:kern w:val="2"/>
                <w:szCs w:val="24"/>
              </w:rPr>
            </w:pPr>
            <w:r w:rsidRPr="00443CC1">
              <w:rPr>
                <w:kern w:val="2"/>
                <w:szCs w:val="24"/>
              </w:rPr>
              <w:t>Atsakingi asmenys už sutarties vykdymą:</w:t>
            </w:r>
          </w:p>
          <w:p w14:paraId="6EAF031A" w14:textId="77777777" w:rsidR="00423E69" w:rsidRPr="00443CC1" w:rsidRDefault="00423E69" w:rsidP="0055699E">
            <w:pPr>
              <w:jc w:val="both"/>
              <w:rPr>
                <w:kern w:val="2"/>
                <w:szCs w:val="24"/>
              </w:rPr>
            </w:pPr>
            <w:r w:rsidRPr="00443CC1">
              <w:rPr>
                <w:kern w:val="2"/>
                <w:szCs w:val="24"/>
              </w:rPr>
              <w:t xml:space="preserve">Vyr. specialistas </w:t>
            </w:r>
            <w:proofErr w:type="spellStart"/>
            <w:r w:rsidRPr="00443CC1">
              <w:rPr>
                <w:kern w:val="2"/>
                <w:szCs w:val="24"/>
              </w:rPr>
              <w:t>Rinaldas</w:t>
            </w:r>
            <w:proofErr w:type="spellEnd"/>
            <w:r w:rsidRPr="00443CC1">
              <w:rPr>
                <w:kern w:val="2"/>
                <w:szCs w:val="24"/>
              </w:rPr>
              <w:t xml:space="preserve"> </w:t>
            </w:r>
            <w:proofErr w:type="spellStart"/>
            <w:r w:rsidRPr="00443CC1">
              <w:rPr>
                <w:kern w:val="2"/>
                <w:szCs w:val="24"/>
              </w:rPr>
              <w:t>Gediunas</w:t>
            </w:r>
            <w:proofErr w:type="spellEnd"/>
          </w:p>
          <w:p w14:paraId="4B16E2A6" w14:textId="77777777" w:rsidR="00423E69" w:rsidRPr="00443CC1" w:rsidRDefault="00423E69" w:rsidP="0055699E">
            <w:pPr>
              <w:jc w:val="both"/>
              <w:rPr>
                <w:kern w:val="2"/>
                <w:szCs w:val="24"/>
              </w:rPr>
            </w:pPr>
            <w:r w:rsidRPr="00443CC1">
              <w:rPr>
                <w:kern w:val="2"/>
                <w:szCs w:val="24"/>
              </w:rPr>
              <w:t>Tel. Nr. +370 41 386 450</w:t>
            </w:r>
          </w:p>
          <w:p w14:paraId="4801CADA" w14:textId="77777777" w:rsidR="00423E69" w:rsidRPr="00443CC1" w:rsidRDefault="00423E69" w:rsidP="0055699E">
            <w:pPr>
              <w:jc w:val="both"/>
              <w:rPr>
                <w:kern w:val="2"/>
                <w:szCs w:val="24"/>
              </w:rPr>
            </w:pPr>
            <w:r w:rsidRPr="00443CC1">
              <w:rPr>
                <w:kern w:val="2"/>
                <w:szCs w:val="24"/>
              </w:rPr>
              <w:t xml:space="preserve">El. p.: </w:t>
            </w:r>
            <w:hyperlink r:id="rId6" w:history="1">
              <w:r w:rsidRPr="00B2517F">
                <w:rPr>
                  <w:rStyle w:val="Hipersaitas"/>
                  <w:kern w:val="2"/>
                  <w:szCs w:val="24"/>
                </w:rPr>
                <w:t>rinaldas.gediunas@siauliai.lt</w:t>
              </w:r>
            </w:hyperlink>
            <w:r w:rsidRPr="00443CC1">
              <w:rPr>
                <w:kern w:val="2"/>
                <w:szCs w:val="24"/>
              </w:rPr>
              <w:t xml:space="preserve"> </w:t>
            </w:r>
          </w:p>
          <w:p w14:paraId="07CFF127" w14:textId="77777777" w:rsidR="00423E69" w:rsidRPr="00443CC1" w:rsidRDefault="00423E69" w:rsidP="0055699E">
            <w:pPr>
              <w:jc w:val="both"/>
              <w:rPr>
                <w:kern w:val="2"/>
                <w:szCs w:val="24"/>
              </w:rPr>
            </w:pPr>
          </w:p>
          <w:p w14:paraId="4F63247B" w14:textId="77777777" w:rsidR="00423E69" w:rsidRPr="00443CC1" w:rsidRDefault="00423E69" w:rsidP="0055699E">
            <w:pPr>
              <w:jc w:val="both"/>
              <w:rPr>
                <w:kern w:val="2"/>
                <w:szCs w:val="24"/>
              </w:rPr>
            </w:pPr>
            <w:r w:rsidRPr="00443CC1">
              <w:rPr>
                <w:kern w:val="2"/>
                <w:szCs w:val="24"/>
              </w:rPr>
              <w:t>Vyr. specialistas Saulius Adomaitis</w:t>
            </w:r>
          </w:p>
          <w:p w14:paraId="297B6F2E" w14:textId="77777777" w:rsidR="00423E69" w:rsidRPr="00443CC1" w:rsidRDefault="00423E69" w:rsidP="0055699E">
            <w:pPr>
              <w:jc w:val="both"/>
              <w:rPr>
                <w:kern w:val="2"/>
                <w:szCs w:val="24"/>
              </w:rPr>
            </w:pPr>
            <w:r w:rsidRPr="00443CC1">
              <w:rPr>
                <w:kern w:val="2"/>
                <w:szCs w:val="24"/>
              </w:rPr>
              <w:t>Tel. Nr.: +370 386 451</w:t>
            </w:r>
          </w:p>
          <w:p w14:paraId="7F651225" w14:textId="77777777" w:rsidR="00423E69" w:rsidRPr="00443CC1" w:rsidRDefault="00423E69" w:rsidP="0055699E">
            <w:pPr>
              <w:jc w:val="both"/>
              <w:rPr>
                <w:kern w:val="2"/>
                <w:szCs w:val="24"/>
              </w:rPr>
            </w:pPr>
            <w:r w:rsidRPr="00443CC1">
              <w:rPr>
                <w:kern w:val="2"/>
                <w:szCs w:val="24"/>
              </w:rPr>
              <w:t xml:space="preserve">El. p.: </w:t>
            </w:r>
            <w:hyperlink r:id="rId7" w:history="1">
              <w:r w:rsidRPr="00B2517F">
                <w:rPr>
                  <w:rStyle w:val="Hipersaitas"/>
                  <w:kern w:val="2"/>
                  <w:szCs w:val="24"/>
                </w:rPr>
                <w:t>saulius.adomaitis@siauliai.lt</w:t>
              </w:r>
            </w:hyperlink>
          </w:p>
          <w:p w14:paraId="63761EDC" w14:textId="77777777" w:rsidR="00423E69" w:rsidRPr="00443CC1" w:rsidRDefault="00423E69" w:rsidP="0055699E">
            <w:pPr>
              <w:jc w:val="both"/>
              <w:rPr>
                <w:kern w:val="2"/>
                <w:szCs w:val="24"/>
              </w:rPr>
            </w:pPr>
          </w:p>
          <w:p w14:paraId="458ABCDB" w14:textId="77777777" w:rsidR="00423E69" w:rsidRPr="00443CC1" w:rsidRDefault="00423E69" w:rsidP="0055699E">
            <w:pPr>
              <w:jc w:val="both"/>
              <w:rPr>
                <w:kern w:val="2"/>
                <w:szCs w:val="24"/>
              </w:rPr>
            </w:pPr>
            <w:r w:rsidRPr="00443CC1">
              <w:rPr>
                <w:kern w:val="2"/>
                <w:szCs w:val="24"/>
              </w:rPr>
              <w:t>Vyr. specialistas Kęstutis Jokšas</w:t>
            </w:r>
          </w:p>
          <w:p w14:paraId="767BFCB7" w14:textId="77777777" w:rsidR="00423E69" w:rsidRPr="00443CC1" w:rsidRDefault="00423E69" w:rsidP="0055699E">
            <w:pPr>
              <w:jc w:val="both"/>
              <w:rPr>
                <w:kern w:val="2"/>
                <w:szCs w:val="24"/>
              </w:rPr>
            </w:pPr>
            <w:r w:rsidRPr="00443CC1">
              <w:rPr>
                <w:kern w:val="2"/>
                <w:szCs w:val="24"/>
              </w:rPr>
              <w:t>Tel. Nr.: +370 41 596 315</w:t>
            </w:r>
          </w:p>
          <w:p w14:paraId="0D9AEC8C" w14:textId="77777777" w:rsidR="00423E69" w:rsidRPr="00443CC1" w:rsidRDefault="00423E69" w:rsidP="0055699E">
            <w:pPr>
              <w:jc w:val="both"/>
              <w:rPr>
                <w:kern w:val="2"/>
                <w:szCs w:val="24"/>
              </w:rPr>
            </w:pPr>
            <w:r w:rsidRPr="00443CC1">
              <w:rPr>
                <w:kern w:val="2"/>
                <w:szCs w:val="24"/>
              </w:rPr>
              <w:t xml:space="preserve">El. p.: </w:t>
            </w:r>
            <w:hyperlink r:id="rId8" w:history="1">
              <w:r w:rsidRPr="00B2517F">
                <w:rPr>
                  <w:rStyle w:val="Hipersaitas"/>
                  <w:kern w:val="2"/>
                  <w:szCs w:val="24"/>
                </w:rPr>
                <w:t>kestutis.joksas@siauliai.lt</w:t>
              </w:r>
            </w:hyperlink>
          </w:p>
          <w:p w14:paraId="0B717846" w14:textId="77777777" w:rsidR="00423E69" w:rsidRPr="00443CC1" w:rsidRDefault="00423E69" w:rsidP="0055699E">
            <w:pPr>
              <w:jc w:val="both"/>
            </w:pPr>
          </w:p>
          <w:p w14:paraId="1B1FDEDD" w14:textId="77777777" w:rsidR="00423E69" w:rsidRPr="00443CC1" w:rsidRDefault="00423E69" w:rsidP="0055699E">
            <w:pPr>
              <w:jc w:val="both"/>
            </w:pPr>
            <w:r w:rsidRPr="00443CC1">
              <w:t xml:space="preserve">Vyresn. specialistė Aušra </w:t>
            </w:r>
            <w:proofErr w:type="spellStart"/>
            <w:r w:rsidRPr="00443CC1">
              <w:t>Kontrimienė</w:t>
            </w:r>
            <w:proofErr w:type="spellEnd"/>
          </w:p>
          <w:p w14:paraId="30B57810" w14:textId="77777777" w:rsidR="00423E69" w:rsidRPr="00443CC1" w:rsidRDefault="00423E69" w:rsidP="0055699E">
            <w:pPr>
              <w:jc w:val="both"/>
            </w:pPr>
            <w:r w:rsidRPr="00443CC1">
              <w:t>Tel. Nr.: +370 41 509 593</w:t>
            </w:r>
          </w:p>
          <w:p w14:paraId="3CCBC4FF" w14:textId="77777777" w:rsidR="00423E69" w:rsidRPr="00443CC1" w:rsidRDefault="00423E69" w:rsidP="0055699E">
            <w:pPr>
              <w:jc w:val="both"/>
              <w:rPr>
                <w:kern w:val="2"/>
                <w:szCs w:val="24"/>
              </w:rPr>
            </w:pPr>
            <w:r w:rsidRPr="00443CC1">
              <w:t xml:space="preserve">El. p.: </w:t>
            </w:r>
            <w:hyperlink r:id="rId9" w:history="1">
              <w:r w:rsidRPr="00B2517F">
                <w:rPr>
                  <w:rStyle w:val="Hipersaitas"/>
                </w:rPr>
                <w:t>ausra.kontrimiene@siauliai.lt</w:t>
              </w:r>
            </w:hyperlink>
            <w:r w:rsidRPr="00443CC1">
              <w:t xml:space="preserve"> </w:t>
            </w:r>
          </w:p>
          <w:p w14:paraId="7051338A" w14:textId="77777777" w:rsidR="00423E69" w:rsidRPr="00443CC1" w:rsidRDefault="00423E69" w:rsidP="0055699E">
            <w:pPr>
              <w:jc w:val="both"/>
              <w:rPr>
                <w:kern w:val="2"/>
                <w:szCs w:val="24"/>
              </w:rPr>
            </w:pPr>
          </w:p>
          <w:p w14:paraId="76332B38" w14:textId="77777777" w:rsidR="00423E69" w:rsidRPr="00443CC1" w:rsidRDefault="00423E69" w:rsidP="0055699E">
            <w:pPr>
              <w:jc w:val="both"/>
              <w:rPr>
                <w:kern w:val="2"/>
                <w:szCs w:val="24"/>
              </w:rPr>
            </w:pPr>
            <w:r w:rsidRPr="00443CC1">
              <w:rPr>
                <w:kern w:val="2"/>
                <w:szCs w:val="24"/>
              </w:rPr>
              <w:t>Vyresn. specialistas Deividas Baužys</w:t>
            </w:r>
          </w:p>
          <w:p w14:paraId="240DE760" w14:textId="77777777" w:rsidR="00423E69" w:rsidRPr="00443CC1" w:rsidRDefault="00423E69" w:rsidP="0055699E">
            <w:pPr>
              <w:jc w:val="both"/>
              <w:rPr>
                <w:kern w:val="2"/>
                <w:szCs w:val="24"/>
              </w:rPr>
            </w:pPr>
            <w:r w:rsidRPr="00443CC1">
              <w:rPr>
                <w:kern w:val="2"/>
                <w:szCs w:val="24"/>
              </w:rPr>
              <w:t>Tel. Nr.: +370 41 509 597</w:t>
            </w:r>
          </w:p>
          <w:p w14:paraId="4472143C" w14:textId="77777777" w:rsidR="00423E69" w:rsidRPr="00443CC1" w:rsidRDefault="00423E69" w:rsidP="0055699E">
            <w:pPr>
              <w:jc w:val="both"/>
              <w:rPr>
                <w:kern w:val="2"/>
                <w:szCs w:val="24"/>
              </w:rPr>
            </w:pPr>
            <w:r w:rsidRPr="00443CC1">
              <w:rPr>
                <w:kern w:val="2"/>
                <w:szCs w:val="24"/>
              </w:rPr>
              <w:t xml:space="preserve">El. p.: </w:t>
            </w:r>
            <w:hyperlink r:id="rId10" w:history="1">
              <w:r w:rsidRPr="00B2517F">
                <w:rPr>
                  <w:rStyle w:val="Hipersaitas"/>
                  <w:kern w:val="2"/>
                  <w:szCs w:val="24"/>
                </w:rPr>
                <w:t>deividas.bauzys@siauliai.lt</w:t>
              </w:r>
            </w:hyperlink>
          </w:p>
          <w:p w14:paraId="677F0AC6" w14:textId="77777777" w:rsidR="00423E69" w:rsidRPr="00443CC1" w:rsidRDefault="00423E69" w:rsidP="0055699E">
            <w:pPr>
              <w:jc w:val="both"/>
              <w:rPr>
                <w:kern w:val="2"/>
                <w:szCs w:val="24"/>
              </w:rPr>
            </w:pPr>
          </w:p>
          <w:p w14:paraId="0FCD4AFD" w14:textId="77777777" w:rsidR="00423E69" w:rsidRPr="00443CC1" w:rsidRDefault="00423E69" w:rsidP="0055699E">
            <w:pPr>
              <w:jc w:val="both"/>
              <w:rPr>
                <w:kern w:val="2"/>
                <w:szCs w:val="24"/>
              </w:rPr>
            </w:pPr>
            <w:r w:rsidRPr="00443CC1">
              <w:rPr>
                <w:kern w:val="2"/>
                <w:szCs w:val="24"/>
              </w:rPr>
              <w:t xml:space="preserve">Vyresn. specialistas Lukas </w:t>
            </w:r>
            <w:proofErr w:type="spellStart"/>
            <w:r w:rsidRPr="00443CC1">
              <w:rPr>
                <w:kern w:val="2"/>
                <w:szCs w:val="24"/>
              </w:rPr>
              <w:t>Bajalis</w:t>
            </w:r>
            <w:proofErr w:type="spellEnd"/>
          </w:p>
          <w:p w14:paraId="51C28574" w14:textId="77777777" w:rsidR="00423E69" w:rsidRPr="00443CC1" w:rsidRDefault="00423E69" w:rsidP="0055699E">
            <w:pPr>
              <w:jc w:val="both"/>
              <w:rPr>
                <w:kern w:val="2"/>
                <w:szCs w:val="24"/>
              </w:rPr>
            </w:pPr>
            <w:r w:rsidRPr="00443CC1">
              <w:rPr>
                <w:kern w:val="2"/>
                <w:szCs w:val="24"/>
              </w:rPr>
              <w:t>Tel. Nr.: +370 41 596 280</w:t>
            </w:r>
          </w:p>
          <w:p w14:paraId="2E86A02A" w14:textId="77777777" w:rsidR="00423E69" w:rsidRPr="00443CC1" w:rsidRDefault="00423E69" w:rsidP="0055699E">
            <w:pPr>
              <w:jc w:val="both"/>
              <w:rPr>
                <w:kern w:val="2"/>
                <w:szCs w:val="24"/>
              </w:rPr>
            </w:pPr>
            <w:r w:rsidRPr="00443CC1">
              <w:rPr>
                <w:kern w:val="2"/>
                <w:szCs w:val="24"/>
              </w:rPr>
              <w:t xml:space="preserve">El. p.: </w:t>
            </w:r>
            <w:hyperlink r:id="rId11" w:history="1">
              <w:r w:rsidRPr="00B2517F">
                <w:rPr>
                  <w:rStyle w:val="Hipersaitas"/>
                  <w:kern w:val="2"/>
                  <w:szCs w:val="24"/>
                </w:rPr>
                <w:t>lukas.bajalis@siauliai.lt</w:t>
              </w:r>
            </w:hyperlink>
          </w:p>
        </w:tc>
      </w:tr>
      <w:tr w:rsidR="00423E69" w:rsidRPr="00443CC1" w14:paraId="04A0A2F4" w14:textId="77777777" w:rsidTr="0055699E">
        <w:trPr>
          <w:trHeight w:val="300"/>
        </w:trPr>
        <w:tc>
          <w:tcPr>
            <w:tcW w:w="3094" w:type="dxa"/>
            <w:gridSpan w:val="2"/>
          </w:tcPr>
          <w:p w14:paraId="103D70F6" w14:textId="77777777" w:rsidR="00423E69" w:rsidRPr="00443CC1" w:rsidRDefault="00423E69" w:rsidP="0055699E">
            <w:pPr>
              <w:jc w:val="both"/>
              <w:rPr>
                <w:b/>
                <w:kern w:val="2"/>
                <w:szCs w:val="24"/>
              </w:rPr>
            </w:pPr>
            <w:r w:rsidRPr="00443CC1">
              <w:rPr>
                <w:b/>
                <w:kern w:val="2"/>
                <w:szCs w:val="24"/>
              </w:rPr>
              <w:lastRenderedPageBreak/>
              <w:t>2.2. Tiekėjo kontaktiniai asmenys, atsakingi už Sutarties vykdymą</w:t>
            </w:r>
          </w:p>
        </w:tc>
        <w:tc>
          <w:tcPr>
            <w:tcW w:w="6441" w:type="dxa"/>
            <w:gridSpan w:val="2"/>
          </w:tcPr>
          <w:p w14:paraId="2023487D" w14:textId="77777777" w:rsidR="00423E69" w:rsidRPr="00443CC1" w:rsidRDefault="00423E69" w:rsidP="0055699E">
            <w:pPr>
              <w:jc w:val="both"/>
              <w:rPr>
                <w:kern w:val="2"/>
                <w:szCs w:val="24"/>
              </w:rPr>
            </w:pPr>
            <w:r w:rsidRPr="00443CC1">
              <w:rPr>
                <w:kern w:val="2"/>
                <w:szCs w:val="24"/>
              </w:rPr>
              <w:t xml:space="preserve"> </w:t>
            </w:r>
            <w:r w:rsidRPr="00443CC1">
              <w:rPr>
                <w:color w:val="FF0000"/>
                <w:kern w:val="2"/>
                <w:szCs w:val="24"/>
              </w:rPr>
              <w:t>Įrašoma nustačius laimėtoją.</w:t>
            </w:r>
          </w:p>
        </w:tc>
      </w:tr>
      <w:tr w:rsidR="00423E69" w:rsidRPr="00443CC1" w14:paraId="63F63480" w14:textId="77777777" w:rsidTr="0055699E">
        <w:trPr>
          <w:trHeight w:val="300"/>
        </w:trPr>
        <w:tc>
          <w:tcPr>
            <w:tcW w:w="9535" w:type="dxa"/>
            <w:gridSpan w:val="4"/>
          </w:tcPr>
          <w:p w14:paraId="21981F51" w14:textId="77777777" w:rsidR="00423E69" w:rsidRPr="00443CC1" w:rsidRDefault="00423E69" w:rsidP="0055699E">
            <w:pPr>
              <w:jc w:val="center"/>
              <w:rPr>
                <w:b/>
                <w:kern w:val="2"/>
                <w:szCs w:val="24"/>
              </w:rPr>
            </w:pPr>
            <w:r w:rsidRPr="00443CC1">
              <w:rPr>
                <w:b/>
                <w:kern w:val="2"/>
                <w:szCs w:val="24"/>
              </w:rPr>
              <w:t>3. SUTARTIES DALYKAS</w:t>
            </w:r>
          </w:p>
        </w:tc>
      </w:tr>
      <w:tr w:rsidR="00423E69" w:rsidRPr="00443CC1" w14:paraId="4A160D48" w14:textId="77777777" w:rsidTr="0055699E">
        <w:trPr>
          <w:trHeight w:val="300"/>
        </w:trPr>
        <w:tc>
          <w:tcPr>
            <w:tcW w:w="3094" w:type="dxa"/>
            <w:gridSpan w:val="2"/>
          </w:tcPr>
          <w:p w14:paraId="7748F6AD" w14:textId="77777777" w:rsidR="00423E69" w:rsidRPr="00443CC1" w:rsidRDefault="00423E69" w:rsidP="0055699E">
            <w:pPr>
              <w:rPr>
                <w:b/>
                <w:kern w:val="2"/>
                <w:szCs w:val="24"/>
              </w:rPr>
            </w:pPr>
            <w:r w:rsidRPr="00443CC1">
              <w:rPr>
                <w:b/>
                <w:kern w:val="2"/>
                <w:szCs w:val="24"/>
              </w:rPr>
              <w:t>3.1. Sutarties dalykas</w:t>
            </w:r>
          </w:p>
        </w:tc>
        <w:tc>
          <w:tcPr>
            <w:tcW w:w="6441" w:type="dxa"/>
            <w:gridSpan w:val="2"/>
          </w:tcPr>
          <w:p w14:paraId="452C456E" w14:textId="24F4E71B" w:rsidR="00423E69" w:rsidRPr="00443CC1" w:rsidRDefault="00423E69" w:rsidP="0055699E">
            <w:pPr>
              <w:jc w:val="both"/>
              <w:rPr>
                <w:kern w:val="2"/>
                <w:szCs w:val="24"/>
              </w:rPr>
            </w:pPr>
            <w:r w:rsidRPr="00443CC1">
              <w:rPr>
                <w:kern w:val="2"/>
                <w:szCs w:val="24"/>
              </w:rPr>
              <w:t>Tiekėjas įsipareigoja Sutartyje numatytomis sąlygomis suteikti Pirkėjui Paslaugas – gyvenamosios, negyvenamosios, kitos inžinerinės paskirties ir inžinerinių tinklų, ypatingų ir neypatingų statinių, taip pat minėtų statinių, esančių kultūros paveldo objekto teritorijoje, jo apsaugos zonoje, kultūros paveldo vietovėje statybos projektų ekspertizės paslaugas</w:t>
            </w:r>
            <w:r w:rsidR="00912FA4">
              <w:rPr>
                <w:kern w:val="2"/>
                <w:szCs w:val="24"/>
              </w:rPr>
              <w:t xml:space="preserve"> </w:t>
            </w:r>
            <w:r w:rsidRPr="00443CC1">
              <w:rPr>
                <w:color w:val="000000"/>
                <w:kern w:val="2"/>
                <w:szCs w:val="24"/>
              </w:rPr>
              <w:t>(toliau – Paslaugos).</w:t>
            </w:r>
          </w:p>
          <w:p w14:paraId="4E706D18" w14:textId="77777777" w:rsidR="00423E69" w:rsidRPr="00443CC1" w:rsidRDefault="00423E69" w:rsidP="0055699E">
            <w:pPr>
              <w:jc w:val="both"/>
              <w:rPr>
                <w:color w:val="000000"/>
                <w:kern w:val="2"/>
                <w:szCs w:val="24"/>
              </w:rPr>
            </w:pPr>
            <w:r w:rsidRPr="00443CC1">
              <w:rPr>
                <w:color w:val="000000"/>
                <w:kern w:val="2"/>
                <w:szCs w:val="24"/>
              </w:rPr>
              <w:t xml:space="preserve">Išsamus </w:t>
            </w:r>
            <w:r w:rsidRPr="00443CC1">
              <w:rPr>
                <w:color w:val="000000"/>
                <w:szCs w:val="24"/>
              </w:rPr>
              <w:t>Paslaugų</w:t>
            </w:r>
            <w:r w:rsidRPr="00443CC1">
              <w:rPr>
                <w:color w:val="000000"/>
                <w:kern w:val="2"/>
                <w:szCs w:val="24"/>
              </w:rPr>
              <w:t xml:space="preserve"> aprašymas ir kiti reikalavimai teikiamoms </w:t>
            </w:r>
            <w:r w:rsidRPr="00443CC1">
              <w:rPr>
                <w:color w:val="000000"/>
                <w:szCs w:val="24"/>
              </w:rPr>
              <w:t>Paslaugoms</w:t>
            </w:r>
            <w:r w:rsidRPr="00443CC1">
              <w:rPr>
                <w:color w:val="000000"/>
                <w:kern w:val="2"/>
                <w:szCs w:val="24"/>
              </w:rPr>
              <w:t xml:space="preserve"> nustatyti Sutarties priede Nr. [1] „Techninė specifikacija“ (toliau – Techninė specifikacija) ir Sutarties priede Nr. [2] „Pasiūlymas“.</w:t>
            </w:r>
          </w:p>
        </w:tc>
      </w:tr>
      <w:tr w:rsidR="00423E69" w:rsidRPr="00443CC1" w14:paraId="085B620F" w14:textId="77777777" w:rsidTr="0055699E">
        <w:trPr>
          <w:trHeight w:val="300"/>
        </w:trPr>
        <w:tc>
          <w:tcPr>
            <w:tcW w:w="3094" w:type="dxa"/>
            <w:gridSpan w:val="2"/>
          </w:tcPr>
          <w:p w14:paraId="4B085BA5" w14:textId="77777777" w:rsidR="00423E69" w:rsidRPr="00443CC1" w:rsidRDefault="00423E69" w:rsidP="0055699E">
            <w:pPr>
              <w:rPr>
                <w:b/>
                <w:kern w:val="2"/>
                <w:szCs w:val="24"/>
              </w:rPr>
            </w:pPr>
            <w:r w:rsidRPr="00443CC1">
              <w:rPr>
                <w:b/>
                <w:kern w:val="2"/>
                <w:szCs w:val="24"/>
              </w:rPr>
              <w:t>3.2. Pirkimo pavadinimas ir numeris</w:t>
            </w:r>
          </w:p>
        </w:tc>
        <w:tc>
          <w:tcPr>
            <w:tcW w:w="6441" w:type="dxa"/>
            <w:gridSpan w:val="2"/>
          </w:tcPr>
          <w:p w14:paraId="1AB0B6A4" w14:textId="77777777" w:rsidR="00423E69" w:rsidRPr="00443CC1" w:rsidRDefault="00423E69" w:rsidP="0055699E">
            <w:pPr>
              <w:jc w:val="both"/>
              <w:rPr>
                <w:kern w:val="2"/>
                <w:szCs w:val="24"/>
              </w:rPr>
            </w:pPr>
            <w:r w:rsidRPr="00443CC1">
              <w:rPr>
                <w:kern w:val="2"/>
                <w:szCs w:val="24"/>
              </w:rPr>
              <w:t xml:space="preserve">Gyvenamosios, negyvenamosios, kitos inžinerinės paskirties ir inžinerinių tinklų, ypatingų ir neypatingų statinių, taip pat minėtų statinių, esančių kultūros paveldo objekto teritorijoje, jo apsaugos zonoje, kultūros paveldo vietovėje projektų ekspertizės paslaugos Nr. </w:t>
            </w:r>
            <w:r w:rsidRPr="00443CC1">
              <w:rPr>
                <w:color w:val="FF0000"/>
                <w:kern w:val="2"/>
                <w:szCs w:val="24"/>
              </w:rPr>
              <w:t>įrašoma sudarant sutartį</w:t>
            </w:r>
          </w:p>
        </w:tc>
      </w:tr>
      <w:tr w:rsidR="00423E69" w:rsidRPr="00443CC1" w14:paraId="55869CC3" w14:textId="77777777" w:rsidTr="0055699E">
        <w:trPr>
          <w:trHeight w:val="300"/>
        </w:trPr>
        <w:tc>
          <w:tcPr>
            <w:tcW w:w="3094" w:type="dxa"/>
            <w:gridSpan w:val="2"/>
          </w:tcPr>
          <w:p w14:paraId="34CDA0EF" w14:textId="77777777" w:rsidR="00423E69" w:rsidRPr="00443CC1" w:rsidRDefault="00423E69" w:rsidP="0055699E">
            <w:pPr>
              <w:jc w:val="both"/>
              <w:rPr>
                <w:b/>
                <w:kern w:val="2"/>
                <w:szCs w:val="24"/>
              </w:rPr>
            </w:pPr>
            <w:r w:rsidRPr="00443CC1">
              <w:rPr>
                <w:b/>
                <w:kern w:val="2"/>
                <w:szCs w:val="24"/>
              </w:rPr>
              <w:t>3.3. Informacija apie Europos Sąjungos lėšomis finansuojamą projektą arba kitą projektą</w:t>
            </w:r>
          </w:p>
        </w:tc>
        <w:tc>
          <w:tcPr>
            <w:tcW w:w="6441" w:type="dxa"/>
            <w:gridSpan w:val="2"/>
          </w:tcPr>
          <w:p w14:paraId="4FA3AF3D" w14:textId="77777777" w:rsidR="00423E69" w:rsidRPr="00443CC1" w:rsidRDefault="00423E69" w:rsidP="0055699E">
            <w:pPr>
              <w:jc w:val="both"/>
              <w:rPr>
                <w:kern w:val="2"/>
                <w:szCs w:val="24"/>
              </w:rPr>
            </w:pPr>
            <w:r w:rsidRPr="00443CC1">
              <w:rPr>
                <w:kern w:val="2"/>
                <w:szCs w:val="24"/>
              </w:rPr>
              <w:t>Informacija bus paviešinta Tiekėjui siunčiant Užsakymą dėl paslaugų teikimo.</w:t>
            </w:r>
          </w:p>
        </w:tc>
      </w:tr>
      <w:tr w:rsidR="00423E69" w:rsidRPr="00443CC1" w14:paraId="25B856B6" w14:textId="77777777" w:rsidTr="0055699E">
        <w:trPr>
          <w:trHeight w:val="300"/>
        </w:trPr>
        <w:tc>
          <w:tcPr>
            <w:tcW w:w="9535" w:type="dxa"/>
            <w:gridSpan w:val="4"/>
          </w:tcPr>
          <w:p w14:paraId="2838CA5F" w14:textId="77777777" w:rsidR="00423E69" w:rsidRPr="00443CC1" w:rsidRDefault="00423E69" w:rsidP="0055699E">
            <w:pPr>
              <w:jc w:val="center"/>
              <w:rPr>
                <w:b/>
                <w:kern w:val="2"/>
                <w:szCs w:val="24"/>
              </w:rPr>
            </w:pPr>
            <w:r w:rsidRPr="00443CC1">
              <w:rPr>
                <w:b/>
                <w:kern w:val="2"/>
                <w:szCs w:val="24"/>
              </w:rPr>
              <w:t xml:space="preserve">4. PASLAUGŲ SUTEIKIMO TERMINAI IR PASLAUGŲ PERDAVIMO </w:t>
            </w:r>
            <w:r w:rsidRPr="00443CC1">
              <w:rPr>
                <w:color w:val="000000"/>
                <w:kern w:val="2"/>
                <w:szCs w:val="24"/>
              </w:rPr>
              <w:t>–</w:t>
            </w:r>
            <w:r w:rsidRPr="00443CC1">
              <w:rPr>
                <w:b/>
                <w:kern w:val="2"/>
                <w:szCs w:val="24"/>
              </w:rPr>
              <w:t xml:space="preserve"> PRIĖMIMO TVARKA</w:t>
            </w:r>
          </w:p>
        </w:tc>
      </w:tr>
      <w:tr w:rsidR="00423E69" w:rsidRPr="00443CC1" w14:paraId="2C81097F" w14:textId="77777777" w:rsidTr="0055699E">
        <w:trPr>
          <w:trHeight w:val="300"/>
        </w:trPr>
        <w:tc>
          <w:tcPr>
            <w:tcW w:w="3094" w:type="dxa"/>
            <w:gridSpan w:val="2"/>
          </w:tcPr>
          <w:p w14:paraId="2BE34070" w14:textId="77777777" w:rsidR="00423E69" w:rsidRPr="00443CC1" w:rsidRDefault="00423E69" w:rsidP="0055699E">
            <w:pPr>
              <w:jc w:val="both"/>
              <w:rPr>
                <w:b/>
                <w:kern w:val="2"/>
                <w:szCs w:val="24"/>
              </w:rPr>
            </w:pPr>
            <w:r w:rsidRPr="00443CC1">
              <w:rPr>
                <w:b/>
                <w:kern w:val="2"/>
                <w:szCs w:val="24"/>
              </w:rPr>
              <w:t xml:space="preserve">4.1. </w:t>
            </w:r>
            <w:r w:rsidRPr="00443CC1">
              <w:rPr>
                <w:b/>
                <w:szCs w:val="24"/>
              </w:rPr>
              <w:t>Paslaugų</w:t>
            </w:r>
            <w:r w:rsidRPr="00443CC1">
              <w:rPr>
                <w:b/>
                <w:kern w:val="2"/>
                <w:szCs w:val="24"/>
              </w:rPr>
              <w:t xml:space="preserve"> </w:t>
            </w:r>
            <w:r w:rsidRPr="00443CC1">
              <w:rPr>
                <w:b/>
                <w:szCs w:val="24"/>
              </w:rPr>
              <w:t>suteikimo</w:t>
            </w:r>
            <w:r w:rsidRPr="00443CC1">
              <w:rPr>
                <w:b/>
                <w:kern w:val="2"/>
                <w:szCs w:val="24"/>
              </w:rPr>
              <w:t xml:space="preserve"> terminas, kai </w:t>
            </w:r>
            <w:r w:rsidRPr="00443CC1">
              <w:rPr>
                <w:b/>
                <w:szCs w:val="24"/>
              </w:rPr>
              <w:t>Paslaugos yra vienkartinio pobūdžio, teikiamos periodiškai arba pagal Pirkėjo Užsakymą</w:t>
            </w:r>
          </w:p>
          <w:p w14:paraId="482BC4A1" w14:textId="77777777" w:rsidR="00423E69" w:rsidRPr="00443CC1" w:rsidRDefault="00423E69" w:rsidP="0055699E">
            <w:pPr>
              <w:rPr>
                <w:b/>
                <w:color w:val="FF0000"/>
                <w:kern w:val="2"/>
                <w:szCs w:val="24"/>
              </w:rPr>
            </w:pPr>
          </w:p>
        </w:tc>
        <w:tc>
          <w:tcPr>
            <w:tcW w:w="6441" w:type="dxa"/>
            <w:gridSpan w:val="2"/>
          </w:tcPr>
          <w:p w14:paraId="52233A51" w14:textId="77777777" w:rsidR="00423E69" w:rsidRPr="00443CC1" w:rsidRDefault="00423E69" w:rsidP="0055699E">
            <w:pPr>
              <w:jc w:val="both"/>
              <w:rPr>
                <w:color w:val="4472C4"/>
                <w:szCs w:val="24"/>
              </w:rPr>
            </w:pPr>
            <w:r w:rsidRPr="00443CC1">
              <w:rPr>
                <w:szCs w:val="24"/>
              </w:rPr>
              <w:t xml:space="preserve">Tiekėjas Paslaugas įsipareigoja suteikti </w:t>
            </w:r>
            <w:r w:rsidRPr="00443CC1">
              <w:rPr>
                <w:b/>
                <w:szCs w:val="24"/>
              </w:rPr>
              <w:t>ne vėliau kaip per</w:t>
            </w:r>
            <w:r w:rsidRPr="00443CC1">
              <w:rPr>
                <w:szCs w:val="24"/>
              </w:rPr>
              <w:t xml:space="preserve"> </w:t>
            </w:r>
            <w:r w:rsidRPr="00443CC1">
              <w:rPr>
                <w:b/>
                <w:bCs/>
                <w:color w:val="000000" w:themeColor="text1"/>
                <w:szCs w:val="24"/>
              </w:rPr>
              <w:t>10 (dešimt) dienų</w:t>
            </w:r>
            <w:r w:rsidRPr="00443CC1">
              <w:rPr>
                <w:color w:val="000000" w:themeColor="text1"/>
                <w:szCs w:val="24"/>
              </w:rPr>
              <w:t xml:space="preserve"> </w:t>
            </w:r>
            <w:r w:rsidRPr="00443CC1">
              <w:rPr>
                <w:szCs w:val="24"/>
              </w:rPr>
              <w:t>nuo Užsakymo pateikimo dienos ir vykdyti Paslaugas kol bus gauta teigiama ekspertizės išvada.</w:t>
            </w:r>
          </w:p>
        </w:tc>
      </w:tr>
      <w:tr w:rsidR="00423E69" w:rsidRPr="00443CC1" w14:paraId="4FB78851" w14:textId="77777777" w:rsidTr="0055699E">
        <w:trPr>
          <w:trHeight w:val="300"/>
        </w:trPr>
        <w:tc>
          <w:tcPr>
            <w:tcW w:w="3094" w:type="dxa"/>
            <w:gridSpan w:val="2"/>
          </w:tcPr>
          <w:p w14:paraId="6D561F55" w14:textId="77777777" w:rsidR="00423E69" w:rsidRPr="00443CC1" w:rsidRDefault="00423E69" w:rsidP="0055699E">
            <w:pPr>
              <w:jc w:val="both"/>
              <w:rPr>
                <w:b/>
                <w:kern w:val="2"/>
                <w:szCs w:val="24"/>
              </w:rPr>
            </w:pPr>
            <w:r w:rsidRPr="00443CC1">
              <w:rPr>
                <w:b/>
                <w:kern w:val="2"/>
                <w:szCs w:val="24"/>
              </w:rPr>
              <w:t>4.2. Paslaugų / jų dalies / etapo / periodo suteikimo termino pratęsimas</w:t>
            </w:r>
          </w:p>
        </w:tc>
        <w:tc>
          <w:tcPr>
            <w:tcW w:w="6441" w:type="dxa"/>
            <w:gridSpan w:val="2"/>
          </w:tcPr>
          <w:p w14:paraId="1BFCE3B0" w14:textId="77777777" w:rsidR="00423E69" w:rsidRPr="00443CC1" w:rsidRDefault="00423E69" w:rsidP="0055699E">
            <w:pPr>
              <w:jc w:val="both"/>
              <w:rPr>
                <w:szCs w:val="24"/>
              </w:rPr>
            </w:pPr>
            <w:r w:rsidRPr="00443CC1">
              <w:rPr>
                <w:kern w:val="2"/>
                <w:szCs w:val="24"/>
              </w:rPr>
              <w:t xml:space="preserve">Tiekėjas turi teisę į Paslaugų suteikimo termino pratęsimą, tačiau tik tuo atveju, jei atsiranda įrodymais pagrįstų kliūčių ar trukdymų, kurių atsiradimui Tiekėjas neturi įtakos ir už kuriuos </w:t>
            </w:r>
            <w:r w:rsidRPr="00443CC1">
              <w:rPr>
                <w:kern w:val="2"/>
                <w:szCs w:val="24"/>
              </w:rPr>
              <w:lastRenderedPageBreak/>
              <w:t>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dienas, apie tai praneša Pirkėjui, pateikdamas minėtų aplinkybių egzistavimo įrodymus. Nurodytas aplinkybes vertina Pirkėjas. Pirkėjui sutikus, Paslaugų suteikimo terminas gali būti pratęsiamas tik minėtų aplinkybių egzistavimo laikotarpiui, bet ne ilgiau nei 90 (devyniasdešimt) dienų laikotarpiui.</w:t>
            </w:r>
          </w:p>
        </w:tc>
      </w:tr>
      <w:tr w:rsidR="00423E69" w:rsidRPr="00443CC1" w14:paraId="79EAF9FD" w14:textId="77777777" w:rsidTr="0055699E">
        <w:trPr>
          <w:trHeight w:val="300"/>
        </w:trPr>
        <w:tc>
          <w:tcPr>
            <w:tcW w:w="3094" w:type="dxa"/>
            <w:gridSpan w:val="2"/>
          </w:tcPr>
          <w:p w14:paraId="4EF559CD" w14:textId="77777777" w:rsidR="00423E69" w:rsidRPr="00443CC1" w:rsidRDefault="00423E69" w:rsidP="0055699E">
            <w:pPr>
              <w:jc w:val="both"/>
              <w:rPr>
                <w:b/>
                <w:kern w:val="2"/>
                <w:szCs w:val="24"/>
              </w:rPr>
            </w:pPr>
            <w:r w:rsidRPr="00443CC1">
              <w:rPr>
                <w:b/>
                <w:kern w:val="2"/>
                <w:szCs w:val="24"/>
              </w:rPr>
              <w:lastRenderedPageBreak/>
              <w:t>4.3. Užsakymų teikimo tvarka</w:t>
            </w:r>
          </w:p>
        </w:tc>
        <w:tc>
          <w:tcPr>
            <w:tcW w:w="6441" w:type="dxa"/>
            <w:gridSpan w:val="2"/>
          </w:tcPr>
          <w:p w14:paraId="3582E72A" w14:textId="77777777" w:rsidR="00423E69" w:rsidRPr="00443CC1" w:rsidRDefault="00423E69" w:rsidP="0055699E">
            <w:pPr>
              <w:jc w:val="both"/>
              <w:rPr>
                <w:szCs w:val="24"/>
              </w:rPr>
            </w:pPr>
            <w:r w:rsidRPr="00443CC1">
              <w:rPr>
                <w:color w:val="000000" w:themeColor="text1"/>
                <w:kern w:val="2"/>
                <w:szCs w:val="24"/>
              </w:rPr>
              <w:t>Užsakymai teikiami Tiekėjo nurodytu elektroniniu paštu ir laikomi gautais nedelsiant / po 24 (dvidešimt keturių) valandų darbo dienomis nuo Užsakymo pateikimo.</w:t>
            </w:r>
          </w:p>
        </w:tc>
      </w:tr>
      <w:tr w:rsidR="00423E69" w:rsidRPr="00443CC1" w14:paraId="6F44BE24" w14:textId="77777777" w:rsidTr="0055699E">
        <w:trPr>
          <w:trHeight w:val="967"/>
        </w:trPr>
        <w:tc>
          <w:tcPr>
            <w:tcW w:w="3094" w:type="dxa"/>
            <w:gridSpan w:val="2"/>
            <w:tcBorders>
              <w:top w:val="single" w:sz="4" w:space="0" w:color="auto"/>
              <w:left w:val="single" w:sz="4" w:space="0" w:color="auto"/>
              <w:bottom w:val="single" w:sz="4" w:space="0" w:color="auto"/>
              <w:right w:val="single" w:sz="4" w:space="0" w:color="auto"/>
            </w:tcBorders>
          </w:tcPr>
          <w:p w14:paraId="468566E8" w14:textId="77777777" w:rsidR="00423E69" w:rsidRPr="00443CC1" w:rsidRDefault="00423E69" w:rsidP="0055699E">
            <w:pPr>
              <w:jc w:val="both"/>
              <w:rPr>
                <w:b/>
                <w:kern w:val="2"/>
                <w:szCs w:val="24"/>
              </w:rPr>
            </w:pPr>
            <w:r w:rsidRPr="00443CC1">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6C99FD6" w14:textId="77777777" w:rsidR="00423E69" w:rsidRPr="00443CC1" w:rsidRDefault="00423E69" w:rsidP="0055699E">
            <w:pPr>
              <w:rPr>
                <w:kern w:val="2"/>
                <w:szCs w:val="24"/>
              </w:rPr>
            </w:pPr>
            <w:r w:rsidRPr="00443CC1">
              <w:rPr>
                <w:kern w:val="2"/>
                <w:szCs w:val="24"/>
              </w:rPr>
              <w:t>Netaikoma</w:t>
            </w:r>
          </w:p>
          <w:p w14:paraId="00058826" w14:textId="77777777" w:rsidR="00423E69" w:rsidRPr="00443CC1" w:rsidRDefault="00423E69" w:rsidP="0055699E">
            <w:pPr>
              <w:jc w:val="both"/>
              <w:rPr>
                <w:szCs w:val="24"/>
              </w:rPr>
            </w:pPr>
          </w:p>
        </w:tc>
      </w:tr>
      <w:tr w:rsidR="00423E69" w:rsidRPr="00443CC1" w14:paraId="1756DD9C" w14:textId="77777777" w:rsidTr="0055699E">
        <w:trPr>
          <w:trHeight w:val="300"/>
        </w:trPr>
        <w:tc>
          <w:tcPr>
            <w:tcW w:w="3094" w:type="dxa"/>
            <w:gridSpan w:val="2"/>
          </w:tcPr>
          <w:p w14:paraId="3B3F6EF4" w14:textId="77777777" w:rsidR="00423E69" w:rsidRPr="00443CC1" w:rsidRDefault="00423E69" w:rsidP="0055699E">
            <w:pPr>
              <w:rPr>
                <w:b/>
                <w:kern w:val="2"/>
                <w:szCs w:val="24"/>
              </w:rPr>
            </w:pPr>
            <w:r w:rsidRPr="00443CC1">
              <w:rPr>
                <w:b/>
                <w:kern w:val="2"/>
                <w:szCs w:val="24"/>
              </w:rPr>
              <w:t>4.5. Pateikiami dokumentai</w:t>
            </w:r>
          </w:p>
        </w:tc>
        <w:tc>
          <w:tcPr>
            <w:tcW w:w="6441" w:type="dxa"/>
            <w:gridSpan w:val="2"/>
          </w:tcPr>
          <w:p w14:paraId="0B90626E" w14:textId="77777777" w:rsidR="00423E69" w:rsidRPr="00443CC1" w:rsidRDefault="00423E69" w:rsidP="0055699E">
            <w:pPr>
              <w:jc w:val="both"/>
              <w:rPr>
                <w:kern w:val="2"/>
                <w:szCs w:val="24"/>
              </w:rPr>
            </w:pPr>
            <w:r w:rsidRPr="00443CC1">
              <w:rPr>
                <w:kern w:val="2"/>
                <w:szCs w:val="24"/>
              </w:rPr>
              <w:t>Turi būti pateikiami šie dokumentai: galiojantis civilinės atsakomybės draudimas ir darbuotojų vykdančių Užsakymą sąrašas.</w:t>
            </w:r>
          </w:p>
          <w:p w14:paraId="3D1CDCFE" w14:textId="77777777" w:rsidR="00423E69" w:rsidRPr="00443CC1" w:rsidRDefault="00423E69" w:rsidP="0055699E">
            <w:pPr>
              <w:jc w:val="both"/>
              <w:rPr>
                <w:szCs w:val="24"/>
              </w:rPr>
            </w:pPr>
            <w:r w:rsidRPr="00443CC1">
              <w:rPr>
                <w:kern w:val="2"/>
                <w:szCs w:val="24"/>
              </w:rPr>
              <w:t>Tiekėjui nepateikus nurodytų dokumentų, laikoma, kad Paslaugos neatitinka Sutartyje nustatytų reikalavimų.</w:t>
            </w:r>
          </w:p>
        </w:tc>
      </w:tr>
      <w:tr w:rsidR="00423E69" w:rsidRPr="00443CC1" w14:paraId="293A6FB6" w14:textId="77777777" w:rsidTr="0055699E">
        <w:trPr>
          <w:trHeight w:val="300"/>
        </w:trPr>
        <w:tc>
          <w:tcPr>
            <w:tcW w:w="9535" w:type="dxa"/>
            <w:gridSpan w:val="4"/>
          </w:tcPr>
          <w:p w14:paraId="7A805B45" w14:textId="77777777" w:rsidR="00423E69" w:rsidRPr="00443CC1" w:rsidRDefault="00423E69" w:rsidP="0055699E">
            <w:pPr>
              <w:jc w:val="center"/>
              <w:rPr>
                <w:b/>
                <w:kern w:val="2"/>
                <w:szCs w:val="24"/>
              </w:rPr>
            </w:pPr>
            <w:r w:rsidRPr="00443CC1">
              <w:rPr>
                <w:b/>
                <w:kern w:val="2"/>
                <w:szCs w:val="24"/>
              </w:rPr>
              <w:t>5. SUTARTIES KAINA IR ATSISKAITYMO TVARKA</w:t>
            </w:r>
          </w:p>
        </w:tc>
      </w:tr>
      <w:tr w:rsidR="00423E69" w:rsidRPr="00443CC1" w14:paraId="58EC0663" w14:textId="77777777" w:rsidTr="0055699E">
        <w:trPr>
          <w:trHeight w:val="300"/>
        </w:trPr>
        <w:tc>
          <w:tcPr>
            <w:tcW w:w="3094" w:type="dxa"/>
            <w:gridSpan w:val="2"/>
          </w:tcPr>
          <w:p w14:paraId="41DC6685" w14:textId="77777777" w:rsidR="00423E69" w:rsidRPr="00443CC1" w:rsidRDefault="00423E69" w:rsidP="0055699E">
            <w:pPr>
              <w:jc w:val="both"/>
              <w:rPr>
                <w:b/>
                <w:kern w:val="2"/>
                <w:szCs w:val="24"/>
              </w:rPr>
            </w:pPr>
            <w:r w:rsidRPr="00443CC1">
              <w:rPr>
                <w:b/>
                <w:kern w:val="2"/>
                <w:szCs w:val="24"/>
              </w:rPr>
              <w:t>5.1. Sutarčiai taikomas kainos apskaičiavimo būdas</w:t>
            </w:r>
          </w:p>
        </w:tc>
        <w:tc>
          <w:tcPr>
            <w:tcW w:w="6441" w:type="dxa"/>
            <w:gridSpan w:val="2"/>
          </w:tcPr>
          <w:p w14:paraId="3F55C825" w14:textId="77777777" w:rsidR="00423E69" w:rsidRPr="00443CC1" w:rsidRDefault="00423E69" w:rsidP="0055699E">
            <w:pPr>
              <w:jc w:val="both"/>
              <w:rPr>
                <w:kern w:val="2"/>
                <w:szCs w:val="24"/>
              </w:rPr>
            </w:pPr>
            <w:r w:rsidRPr="00443CC1">
              <w:rPr>
                <w:kern w:val="2"/>
                <w:szCs w:val="24"/>
              </w:rPr>
              <w:t>Fiksuoto įkainio kainodara</w:t>
            </w:r>
          </w:p>
        </w:tc>
      </w:tr>
      <w:tr w:rsidR="00423E69" w:rsidRPr="00443CC1" w14:paraId="0F0A6850" w14:textId="77777777" w:rsidTr="0055699E">
        <w:trPr>
          <w:trHeight w:val="300"/>
        </w:trPr>
        <w:tc>
          <w:tcPr>
            <w:tcW w:w="3094" w:type="dxa"/>
            <w:gridSpan w:val="2"/>
          </w:tcPr>
          <w:p w14:paraId="71BDE0B9" w14:textId="77777777" w:rsidR="00423E69" w:rsidRPr="00443CC1" w:rsidRDefault="00423E69" w:rsidP="0055699E">
            <w:pPr>
              <w:jc w:val="both"/>
              <w:rPr>
                <w:b/>
                <w:kern w:val="2"/>
                <w:szCs w:val="24"/>
              </w:rPr>
            </w:pPr>
            <w:r w:rsidRPr="00443CC1">
              <w:rPr>
                <w:b/>
                <w:kern w:val="2"/>
                <w:szCs w:val="24"/>
              </w:rPr>
              <w:t xml:space="preserve">5.2. Pradinės Sutarties vertė ir Sutarties kaina, kai taikoma </w:t>
            </w:r>
            <w:r w:rsidRPr="00443CC1">
              <w:rPr>
                <w:b/>
                <w:kern w:val="2"/>
                <w:szCs w:val="24"/>
                <w:u w:val="single"/>
              </w:rPr>
              <w:t>fiksuoto įkainio</w:t>
            </w:r>
            <w:r w:rsidRPr="00443CC1">
              <w:rPr>
                <w:b/>
                <w:kern w:val="2"/>
                <w:szCs w:val="24"/>
              </w:rPr>
              <w:t xml:space="preserve"> kainodara</w:t>
            </w:r>
          </w:p>
          <w:p w14:paraId="1C631477" w14:textId="77777777" w:rsidR="00423E69" w:rsidRPr="00443CC1" w:rsidRDefault="00423E69" w:rsidP="0055699E">
            <w:pPr>
              <w:jc w:val="both"/>
              <w:rPr>
                <w:b/>
                <w:kern w:val="2"/>
                <w:szCs w:val="24"/>
              </w:rPr>
            </w:pPr>
          </w:p>
          <w:p w14:paraId="2014EB6E" w14:textId="77777777" w:rsidR="00423E69" w:rsidRPr="00443CC1" w:rsidRDefault="00423E69" w:rsidP="0055699E">
            <w:pPr>
              <w:jc w:val="both"/>
              <w:rPr>
                <w:b/>
                <w:kern w:val="2"/>
                <w:szCs w:val="24"/>
              </w:rPr>
            </w:pPr>
          </w:p>
          <w:p w14:paraId="5D989867" w14:textId="77777777" w:rsidR="00423E69" w:rsidRPr="00443CC1" w:rsidRDefault="00423E69" w:rsidP="0055699E">
            <w:pPr>
              <w:jc w:val="both"/>
              <w:rPr>
                <w:b/>
                <w:kern w:val="2"/>
                <w:szCs w:val="24"/>
              </w:rPr>
            </w:pPr>
          </w:p>
          <w:p w14:paraId="421B7F29" w14:textId="77777777" w:rsidR="00423E69" w:rsidRPr="00443CC1" w:rsidRDefault="00423E69" w:rsidP="0055699E">
            <w:pPr>
              <w:jc w:val="both"/>
              <w:rPr>
                <w:b/>
                <w:kern w:val="2"/>
                <w:szCs w:val="24"/>
              </w:rPr>
            </w:pPr>
          </w:p>
          <w:p w14:paraId="33EA1645" w14:textId="77777777" w:rsidR="00423E69" w:rsidRPr="00443CC1" w:rsidRDefault="00423E69" w:rsidP="0055699E">
            <w:pPr>
              <w:jc w:val="both"/>
              <w:rPr>
                <w:b/>
                <w:kern w:val="2"/>
                <w:szCs w:val="24"/>
              </w:rPr>
            </w:pPr>
          </w:p>
          <w:p w14:paraId="36652EC2" w14:textId="77777777" w:rsidR="00423E69" w:rsidRPr="00443CC1" w:rsidRDefault="00423E69" w:rsidP="0055699E">
            <w:pPr>
              <w:jc w:val="both"/>
              <w:rPr>
                <w:b/>
                <w:kern w:val="2"/>
                <w:szCs w:val="24"/>
              </w:rPr>
            </w:pPr>
          </w:p>
          <w:p w14:paraId="62BF8C36" w14:textId="77777777" w:rsidR="00423E69" w:rsidRPr="00443CC1" w:rsidRDefault="00423E69" w:rsidP="0055699E">
            <w:pPr>
              <w:jc w:val="both"/>
              <w:rPr>
                <w:b/>
                <w:kern w:val="2"/>
                <w:szCs w:val="24"/>
              </w:rPr>
            </w:pPr>
          </w:p>
          <w:p w14:paraId="6972D53F" w14:textId="77777777" w:rsidR="00423E69" w:rsidRPr="00443CC1" w:rsidRDefault="00423E69" w:rsidP="0055699E">
            <w:pPr>
              <w:jc w:val="both"/>
              <w:rPr>
                <w:b/>
                <w:kern w:val="2"/>
                <w:szCs w:val="24"/>
              </w:rPr>
            </w:pPr>
          </w:p>
          <w:p w14:paraId="756BC5B9" w14:textId="77777777" w:rsidR="00423E69" w:rsidRPr="00443CC1" w:rsidRDefault="00423E69" w:rsidP="0055699E">
            <w:pPr>
              <w:jc w:val="both"/>
              <w:rPr>
                <w:b/>
                <w:kern w:val="2"/>
                <w:szCs w:val="24"/>
              </w:rPr>
            </w:pPr>
          </w:p>
          <w:p w14:paraId="428D435E" w14:textId="77777777" w:rsidR="00423E69" w:rsidRPr="00443CC1" w:rsidRDefault="00423E69" w:rsidP="0055699E">
            <w:pPr>
              <w:jc w:val="both"/>
              <w:rPr>
                <w:b/>
                <w:kern w:val="2"/>
                <w:szCs w:val="24"/>
              </w:rPr>
            </w:pPr>
          </w:p>
          <w:p w14:paraId="405E3C0C" w14:textId="77777777" w:rsidR="00423E69" w:rsidRPr="00443CC1" w:rsidRDefault="00423E69" w:rsidP="0055699E">
            <w:pPr>
              <w:jc w:val="both"/>
              <w:rPr>
                <w:b/>
                <w:kern w:val="2"/>
                <w:szCs w:val="24"/>
              </w:rPr>
            </w:pPr>
          </w:p>
        </w:tc>
        <w:tc>
          <w:tcPr>
            <w:tcW w:w="6441" w:type="dxa"/>
            <w:gridSpan w:val="2"/>
          </w:tcPr>
          <w:p w14:paraId="7A327C76" w14:textId="77777777" w:rsidR="00423E69" w:rsidRPr="00443CC1" w:rsidRDefault="00423E69" w:rsidP="0055699E">
            <w:pPr>
              <w:jc w:val="both"/>
              <w:rPr>
                <w:color w:val="000000" w:themeColor="text1"/>
                <w:szCs w:val="24"/>
              </w:rPr>
            </w:pPr>
            <w:r w:rsidRPr="00443CC1">
              <w:rPr>
                <w:color w:val="000000" w:themeColor="text1"/>
                <w:kern w:val="2"/>
                <w:szCs w:val="24"/>
              </w:rPr>
              <w:t>Pradinės Sutarties vertė yra (45 454,55) Eur (keturiasdešimt penki tūkstančiai keturi penkiasdešimt keturi eurai 55 ct) be PVM.</w:t>
            </w:r>
          </w:p>
          <w:p w14:paraId="7DDDAE7A" w14:textId="77777777" w:rsidR="00423E69" w:rsidRPr="00443CC1" w:rsidRDefault="00423E69" w:rsidP="0055699E">
            <w:pPr>
              <w:jc w:val="both"/>
              <w:rPr>
                <w:color w:val="000000" w:themeColor="text1"/>
                <w:szCs w:val="24"/>
              </w:rPr>
            </w:pPr>
            <w:r w:rsidRPr="00443CC1">
              <w:rPr>
                <w:color w:val="000000" w:themeColor="text1"/>
                <w:kern w:val="2"/>
                <w:szCs w:val="24"/>
              </w:rPr>
              <w:t>PVM sudaro (9 545,46) Eur (devyni tūkstančiai penki šimtai keturiasdešimt penki eurai 46 ct).</w:t>
            </w:r>
          </w:p>
          <w:p w14:paraId="3C7B8903" w14:textId="77777777" w:rsidR="00423E69" w:rsidRDefault="00423E69" w:rsidP="0055699E">
            <w:pPr>
              <w:jc w:val="both"/>
              <w:rPr>
                <w:color w:val="000000" w:themeColor="text1"/>
                <w:kern w:val="2"/>
                <w:szCs w:val="24"/>
              </w:rPr>
            </w:pPr>
            <w:r w:rsidRPr="00443CC1">
              <w:rPr>
                <w:color w:val="000000" w:themeColor="text1"/>
                <w:kern w:val="2"/>
                <w:szCs w:val="24"/>
              </w:rPr>
              <w:t>Sutarties kaina yra (55 000,01) Eur (penkiasdešimt penki tūkstančiai eurų 01 ct) su PVM.</w:t>
            </w:r>
          </w:p>
          <w:p w14:paraId="6A441A52" w14:textId="77777777" w:rsidR="00423E69" w:rsidRDefault="00423E69" w:rsidP="0055699E">
            <w:pPr>
              <w:jc w:val="both"/>
              <w:rPr>
                <w:color w:val="000000" w:themeColor="text1"/>
                <w:kern w:val="2"/>
                <w:szCs w:val="24"/>
              </w:rPr>
            </w:pPr>
          </w:p>
          <w:p w14:paraId="51B29AA6" w14:textId="77777777" w:rsidR="00423E69" w:rsidRPr="00423E69" w:rsidRDefault="00423E69" w:rsidP="0055699E">
            <w:pPr>
              <w:jc w:val="both"/>
              <w:rPr>
                <w:color w:val="000000" w:themeColor="text1"/>
                <w:kern w:val="2"/>
                <w:szCs w:val="24"/>
                <w:u w:val="single"/>
              </w:rPr>
            </w:pPr>
            <w:r w:rsidRPr="00423E69">
              <w:rPr>
                <w:color w:val="000000" w:themeColor="text1"/>
                <w:kern w:val="2"/>
                <w:szCs w:val="24"/>
                <w:u w:val="single"/>
              </w:rPr>
              <w:t>Fiksuoti Paslaugų atlikimo įkainiai yra:</w:t>
            </w:r>
          </w:p>
          <w:p w14:paraId="4BE3AA7F" w14:textId="77777777" w:rsidR="00423E69" w:rsidRPr="00423E69" w:rsidRDefault="00423E69" w:rsidP="0055699E">
            <w:pPr>
              <w:jc w:val="both"/>
              <w:rPr>
                <w:color w:val="000000" w:themeColor="text1"/>
                <w:kern w:val="2"/>
                <w:szCs w:val="24"/>
                <w:u w:val="single"/>
              </w:rPr>
            </w:pPr>
            <w:r w:rsidRPr="00423E69">
              <w:rPr>
                <w:color w:val="000000" w:themeColor="text1"/>
                <w:kern w:val="2"/>
                <w:szCs w:val="24"/>
                <w:u w:val="single"/>
              </w:rPr>
              <w:t xml:space="preserve">1. naujai statomo objekto pradinė statybos darbų sąmatinė vertė yra iki 119 834,71 Eur be PVM: </w:t>
            </w:r>
            <w:r w:rsidRPr="00423E69">
              <w:rPr>
                <w:color w:val="FF0000"/>
                <w:kern w:val="2"/>
                <w:szCs w:val="24"/>
                <w:u w:val="single"/>
              </w:rPr>
              <w:t>(perkeliami Tiekėjo nurodyti įkainiai iš Priedo Nr. 2 (skaičiais))% (nurodoma procentinė dalis žodžiais %)</w:t>
            </w:r>
            <w:r w:rsidRPr="00423E69">
              <w:rPr>
                <w:kern w:val="2"/>
                <w:szCs w:val="24"/>
                <w:u w:val="single"/>
              </w:rPr>
              <w:t>;</w:t>
            </w:r>
          </w:p>
          <w:p w14:paraId="78109BF5" w14:textId="77777777" w:rsidR="00423E69" w:rsidRPr="00423E69" w:rsidRDefault="00423E69" w:rsidP="0055699E">
            <w:pPr>
              <w:jc w:val="both"/>
              <w:rPr>
                <w:color w:val="000000" w:themeColor="text1"/>
                <w:kern w:val="2"/>
                <w:szCs w:val="24"/>
                <w:u w:val="single"/>
              </w:rPr>
            </w:pPr>
            <w:r w:rsidRPr="00423E69">
              <w:rPr>
                <w:color w:val="000000" w:themeColor="text1"/>
                <w:kern w:val="2"/>
                <w:szCs w:val="24"/>
                <w:u w:val="single"/>
              </w:rPr>
              <w:t xml:space="preserve">2. naujai statomo objekto pradinė statybos darbų sąmatinė vertė yra iki nuo 119 834,72 iki 1 198 347,11 Eur be PVM: </w:t>
            </w:r>
            <w:r w:rsidRPr="00423E69">
              <w:rPr>
                <w:color w:val="FF0000"/>
                <w:kern w:val="2"/>
                <w:szCs w:val="24"/>
                <w:u w:val="single"/>
              </w:rPr>
              <w:t>(perkeliami Tiekėjo nurodyti įkainiai iš Priedo Nr. 2 (skaičiais))% (nurodoma procentinė dalis žodžiais %)</w:t>
            </w:r>
            <w:r w:rsidRPr="00423E69">
              <w:rPr>
                <w:kern w:val="2"/>
                <w:szCs w:val="24"/>
                <w:u w:val="single"/>
              </w:rPr>
              <w:t>;</w:t>
            </w:r>
          </w:p>
          <w:p w14:paraId="303BED55" w14:textId="77777777" w:rsidR="00423E69" w:rsidRPr="00423E69" w:rsidRDefault="00423E69" w:rsidP="0055699E">
            <w:pPr>
              <w:jc w:val="both"/>
              <w:rPr>
                <w:color w:val="000000" w:themeColor="text1"/>
                <w:kern w:val="2"/>
                <w:szCs w:val="24"/>
                <w:u w:val="single"/>
              </w:rPr>
            </w:pPr>
            <w:r w:rsidRPr="00423E69">
              <w:rPr>
                <w:color w:val="000000" w:themeColor="text1"/>
                <w:kern w:val="2"/>
                <w:szCs w:val="24"/>
                <w:u w:val="single"/>
              </w:rPr>
              <w:t xml:space="preserve">3. naujai statomo objekto pradinė statybos darbų sąmatinė vertė yra virš 1 198 347,12 Eur be PVM: </w:t>
            </w:r>
            <w:r w:rsidRPr="00423E69">
              <w:rPr>
                <w:color w:val="FF0000"/>
                <w:kern w:val="2"/>
                <w:szCs w:val="24"/>
                <w:u w:val="single"/>
              </w:rPr>
              <w:t>(perkeliami Tiekėjo nurodyti įkainiai iš Priedo Nr. 2 (skaičiais))% (nurodoma procentinė dalis žodžiais %)</w:t>
            </w:r>
            <w:r w:rsidRPr="00423E69">
              <w:rPr>
                <w:color w:val="000000" w:themeColor="text1"/>
                <w:kern w:val="2"/>
                <w:szCs w:val="24"/>
                <w:u w:val="single"/>
              </w:rPr>
              <w:t>;</w:t>
            </w:r>
          </w:p>
          <w:p w14:paraId="060C9BF1" w14:textId="77777777" w:rsidR="00423E69" w:rsidRPr="00423E69" w:rsidRDefault="00423E69" w:rsidP="0055699E">
            <w:pPr>
              <w:jc w:val="both"/>
              <w:rPr>
                <w:color w:val="FF0000"/>
                <w:kern w:val="2"/>
                <w:szCs w:val="24"/>
                <w:u w:val="single"/>
              </w:rPr>
            </w:pPr>
            <w:r w:rsidRPr="00423E69">
              <w:rPr>
                <w:kern w:val="2"/>
                <w:szCs w:val="24"/>
                <w:u w:val="single"/>
              </w:rPr>
              <w:t xml:space="preserve">4. </w:t>
            </w:r>
            <w:r w:rsidRPr="00423E69">
              <w:rPr>
                <w:szCs w:val="24"/>
                <w:u w:val="single"/>
              </w:rPr>
              <w:t>remontuojamo ir (arba) rekonstruojamo objekto</w:t>
            </w:r>
            <w:r w:rsidRPr="00423E69">
              <w:rPr>
                <w:color w:val="000000" w:themeColor="text1"/>
                <w:kern w:val="2"/>
                <w:szCs w:val="24"/>
                <w:u w:val="single"/>
              </w:rPr>
              <w:t xml:space="preserve"> pradinė</w:t>
            </w:r>
            <w:r w:rsidRPr="00423E69">
              <w:rPr>
                <w:szCs w:val="24"/>
                <w:u w:val="single"/>
              </w:rPr>
              <w:t xml:space="preserve"> </w:t>
            </w:r>
            <w:r w:rsidRPr="00423E69">
              <w:rPr>
                <w:color w:val="000000" w:themeColor="text1"/>
                <w:kern w:val="2"/>
                <w:szCs w:val="24"/>
                <w:u w:val="single"/>
              </w:rPr>
              <w:t>statybos darbų sąmatinė vertė</w:t>
            </w:r>
            <w:r w:rsidRPr="00423E69">
              <w:rPr>
                <w:szCs w:val="24"/>
                <w:u w:val="single"/>
              </w:rPr>
              <w:t xml:space="preserve"> yra iki 119 834,71 Eur be PVM: </w:t>
            </w:r>
            <w:r w:rsidRPr="00423E69">
              <w:rPr>
                <w:color w:val="FF0000"/>
                <w:kern w:val="2"/>
                <w:szCs w:val="24"/>
                <w:u w:val="single"/>
              </w:rPr>
              <w:lastRenderedPageBreak/>
              <w:t>(perkeliami Tiekėjo nurodyti įkainiai iš Priedo Nr. 2 (skaičiais))% (nurodoma procentinė dalis žodžiais %)</w:t>
            </w:r>
            <w:r w:rsidRPr="00423E69">
              <w:rPr>
                <w:kern w:val="2"/>
                <w:szCs w:val="24"/>
                <w:u w:val="single"/>
              </w:rPr>
              <w:t>;</w:t>
            </w:r>
          </w:p>
          <w:p w14:paraId="2CC719A9" w14:textId="77777777" w:rsidR="00423E69" w:rsidRPr="00423E69" w:rsidRDefault="00423E69" w:rsidP="0055699E">
            <w:pPr>
              <w:jc w:val="both"/>
              <w:rPr>
                <w:color w:val="FF0000"/>
                <w:kern w:val="2"/>
                <w:szCs w:val="24"/>
                <w:u w:val="single"/>
              </w:rPr>
            </w:pPr>
            <w:r w:rsidRPr="00423E69">
              <w:rPr>
                <w:kern w:val="2"/>
                <w:szCs w:val="24"/>
                <w:u w:val="single"/>
              </w:rPr>
              <w:t xml:space="preserve">5. </w:t>
            </w:r>
            <w:r w:rsidRPr="00423E69">
              <w:rPr>
                <w:szCs w:val="24"/>
                <w:u w:val="single"/>
              </w:rPr>
              <w:t xml:space="preserve">remontuojamo ir (arba) rekonstruojamo objekto </w:t>
            </w:r>
            <w:r w:rsidRPr="00423E69">
              <w:rPr>
                <w:color w:val="000000" w:themeColor="text1"/>
                <w:kern w:val="2"/>
                <w:szCs w:val="24"/>
                <w:u w:val="single"/>
              </w:rPr>
              <w:t>pradinė statybos darbų sąmatinė vertė</w:t>
            </w:r>
            <w:r w:rsidRPr="00423E69">
              <w:rPr>
                <w:szCs w:val="24"/>
                <w:u w:val="single"/>
              </w:rPr>
              <w:t xml:space="preserve"> yra </w:t>
            </w:r>
            <w:r w:rsidRPr="00423E69">
              <w:rPr>
                <w:color w:val="000000" w:themeColor="text1"/>
                <w:kern w:val="2"/>
                <w:szCs w:val="24"/>
                <w:u w:val="single"/>
              </w:rPr>
              <w:t>nuo 119 834,72 iki 1 198 347,11 Eur be PVM:</w:t>
            </w:r>
            <w:r w:rsidRPr="00423E69">
              <w:rPr>
                <w:color w:val="FF0000"/>
                <w:kern w:val="2"/>
                <w:szCs w:val="24"/>
                <w:u w:val="single"/>
              </w:rPr>
              <w:t xml:space="preserve"> (perkeliami Tiekėjo nurodyti įkainiai iš Priedo Nr. 2 (skaičiais))% (nurodoma procentinė dalis žodžiais %)</w:t>
            </w:r>
            <w:r w:rsidRPr="00423E69">
              <w:rPr>
                <w:kern w:val="2"/>
                <w:szCs w:val="24"/>
                <w:u w:val="single"/>
              </w:rPr>
              <w:t>;</w:t>
            </w:r>
          </w:p>
          <w:p w14:paraId="6D302934" w14:textId="77777777" w:rsidR="00423E69" w:rsidRDefault="00423E69" w:rsidP="0055699E">
            <w:pPr>
              <w:jc w:val="both"/>
              <w:rPr>
                <w:u w:val="single"/>
              </w:rPr>
            </w:pPr>
            <w:r w:rsidRPr="00423E69">
              <w:rPr>
                <w:kern w:val="2"/>
                <w:szCs w:val="24"/>
                <w:u w:val="single"/>
              </w:rPr>
              <w:t xml:space="preserve">6. </w:t>
            </w:r>
            <w:r w:rsidRPr="00423E69">
              <w:rPr>
                <w:szCs w:val="24"/>
                <w:u w:val="single"/>
              </w:rPr>
              <w:t xml:space="preserve">remontuojamo ir (arba) rekonstruojamo objekto </w:t>
            </w:r>
            <w:r w:rsidRPr="00423E69">
              <w:rPr>
                <w:color w:val="000000" w:themeColor="text1"/>
                <w:kern w:val="2"/>
                <w:szCs w:val="24"/>
                <w:u w:val="single"/>
              </w:rPr>
              <w:t>pradinė statybos darbų sąmatinė vertė</w:t>
            </w:r>
            <w:r w:rsidRPr="00423E69">
              <w:rPr>
                <w:szCs w:val="24"/>
                <w:u w:val="single"/>
              </w:rPr>
              <w:t xml:space="preserve"> yra </w:t>
            </w:r>
            <w:r w:rsidRPr="00423E69">
              <w:rPr>
                <w:color w:val="000000" w:themeColor="text1"/>
                <w:kern w:val="2"/>
                <w:szCs w:val="24"/>
                <w:u w:val="single"/>
              </w:rPr>
              <w:t>virš 1 198 347,12 Eur be PVM:</w:t>
            </w:r>
            <w:r w:rsidRPr="00423E69">
              <w:rPr>
                <w:color w:val="FF0000"/>
                <w:kern w:val="2"/>
                <w:szCs w:val="24"/>
                <w:u w:val="single"/>
              </w:rPr>
              <w:t xml:space="preserve"> (perkeliami Tiekėjo nurodyti įkainiai iš Priedo Nr. 2 (skaičiais))% (nurodoma procentinė dalis žodžiais %)</w:t>
            </w:r>
            <w:r w:rsidRPr="00423E69">
              <w:rPr>
                <w:kern w:val="2"/>
                <w:szCs w:val="24"/>
                <w:u w:val="single"/>
              </w:rPr>
              <w:t>.</w:t>
            </w:r>
          </w:p>
          <w:p w14:paraId="6BA9B4A9" w14:textId="77777777" w:rsidR="00423E69" w:rsidRPr="00545A98" w:rsidRDefault="00423E69" w:rsidP="0055699E">
            <w:pPr>
              <w:jc w:val="both"/>
              <w:rPr>
                <w:color w:val="000000" w:themeColor="text1"/>
              </w:rPr>
            </w:pPr>
          </w:p>
          <w:p w14:paraId="6884B280" w14:textId="77777777" w:rsidR="00423E69" w:rsidRPr="00443CC1" w:rsidRDefault="00423E69" w:rsidP="0055699E">
            <w:pPr>
              <w:jc w:val="both"/>
              <w:rPr>
                <w:color w:val="4472C4"/>
                <w:kern w:val="2"/>
                <w:szCs w:val="24"/>
              </w:rPr>
            </w:pPr>
            <w:r w:rsidRPr="00443CC1">
              <w:rPr>
                <w:color w:val="000000"/>
                <w:kern w:val="2"/>
                <w:szCs w:val="24"/>
              </w:rPr>
              <w:t xml:space="preserve">Šioje Sutartyje Pradinės Sutarties vertė yra lygi </w:t>
            </w:r>
            <w:r w:rsidRPr="00443CC1">
              <w:rPr>
                <w:b/>
                <w:color w:val="000000"/>
                <w:kern w:val="2"/>
                <w:szCs w:val="24"/>
              </w:rPr>
              <w:t xml:space="preserve">maksimaliai pirkimui skirtai lėšų sumai be PVM </w:t>
            </w:r>
            <w:r w:rsidRPr="00443CC1">
              <w:rPr>
                <w:color w:val="000000"/>
                <w:kern w:val="2"/>
                <w:szCs w:val="24"/>
              </w:rPr>
              <w:t xml:space="preserve">pirkimo dokumentuose ir Sutartyje nurodytų </w:t>
            </w:r>
            <w:r w:rsidRPr="00443CC1">
              <w:rPr>
                <w:color w:val="000000"/>
                <w:szCs w:val="24"/>
              </w:rPr>
              <w:t xml:space="preserve">Paslaugų </w:t>
            </w:r>
            <w:r w:rsidRPr="00443CC1">
              <w:rPr>
                <w:color w:val="000000"/>
                <w:kern w:val="2"/>
                <w:szCs w:val="24"/>
              </w:rPr>
              <w:t>įsigijimui Tiekėjo pasiūlyme nurodytais įkainiais be PVM.</w:t>
            </w:r>
            <w:r w:rsidRPr="00443CC1">
              <w:rPr>
                <w:color w:val="2B579A"/>
                <w:kern w:val="2"/>
                <w:szCs w:val="24"/>
              </w:rPr>
              <w:t xml:space="preserve"> </w:t>
            </w:r>
            <w:r w:rsidRPr="00443CC1">
              <w:rPr>
                <w:color w:val="000000"/>
                <w:kern w:val="2"/>
                <w:szCs w:val="24"/>
              </w:rPr>
              <w:t xml:space="preserve">Pirkėjas perka </w:t>
            </w:r>
            <w:r w:rsidRPr="00443CC1">
              <w:rPr>
                <w:color w:val="000000"/>
                <w:szCs w:val="24"/>
              </w:rPr>
              <w:t>Paslaugas</w:t>
            </w:r>
            <w:r w:rsidRPr="00443CC1">
              <w:rPr>
                <w:color w:val="000000"/>
                <w:kern w:val="2"/>
                <w:szCs w:val="24"/>
              </w:rPr>
              <w:t xml:space="preserve"> pagal poreikį Sutarties priede Nr.</w:t>
            </w:r>
            <w:r w:rsidRPr="00443CC1">
              <w:rPr>
                <w:kern w:val="2"/>
                <w:szCs w:val="24"/>
              </w:rPr>
              <w:t xml:space="preserve"> [2] </w:t>
            </w:r>
            <w:r w:rsidRPr="00443CC1">
              <w:rPr>
                <w:color w:val="000000"/>
                <w:kern w:val="2"/>
                <w:szCs w:val="24"/>
              </w:rPr>
              <w:t xml:space="preserve">nurodytais įkainiais, neviršijant Sutarties kainos. </w:t>
            </w:r>
          </w:p>
          <w:p w14:paraId="45C0C31F" w14:textId="77777777" w:rsidR="00423E69" w:rsidRPr="00443CC1" w:rsidRDefault="00423E69" w:rsidP="0055699E">
            <w:pPr>
              <w:jc w:val="both"/>
              <w:rPr>
                <w:kern w:val="2"/>
                <w:szCs w:val="24"/>
              </w:rPr>
            </w:pPr>
            <w:r w:rsidRPr="00443CC1">
              <w:rPr>
                <w:kern w:val="2"/>
                <w:szCs w:val="24"/>
              </w:rPr>
              <w:t>Pirkėjas neįsipareigoja išpirkti preliminaraus Paslaugų kiekio ar bet kokios jo dalies.</w:t>
            </w:r>
          </w:p>
        </w:tc>
      </w:tr>
      <w:tr w:rsidR="00423E69" w:rsidRPr="00443CC1" w14:paraId="438AE6E5" w14:textId="77777777" w:rsidTr="0055699E">
        <w:trPr>
          <w:trHeight w:val="300"/>
        </w:trPr>
        <w:tc>
          <w:tcPr>
            <w:tcW w:w="3094" w:type="dxa"/>
            <w:gridSpan w:val="2"/>
          </w:tcPr>
          <w:p w14:paraId="1D5075B2" w14:textId="77777777" w:rsidR="00423E69" w:rsidRPr="00443CC1" w:rsidRDefault="00423E69" w:rsidP="0055699E">
            <w:pPr>
              <w:jc w:val="both"/>
              <w:rPr>
                <w:b/>
                <w:kern w:val="2"/>
                <w:szCs w:val="24"/>
              </w:rPr>
            </w:pPr>
            <w:r w:rsidRPr="00443CC1">
              <w:rPr>
                <w:b/>
                <w:kern w:val="2"/>
                <w:szCs w:val="24"/>
              </w:rPr>
              <w:lastRenderedPageBreak/>
              <w:t xml:space="preserve">5.3. Sutarties kainos / įkainių perskaičiavimas taikant </w:t>
            </w:r>
            <w:r w:rsidRPr="00443CC1">
              <w:rPr>
                <w:b/>
                <w:kern w:val="2"/>
                <w:szCs w:val="24"/>
                <w:u w:val="single"/>
              </w:rPr>
              <w:t>peržiūros</w:t>
            </w:r>
            <w:r w:rsidRPr="00443CC1">
              <w:rPr>
                <w:b/>
                <w:kern w:val="2"/>
                <w:szCs w:val="24"/>
              </w:rPr>
              <w:t xml:space="preserve"> taisykles</w:t>
            </w:r>
          </w:p>
          <w:p w14:paraId="32BFDCB8" w14:textId="77777777" w:rsidR="00423E69" w:rsidRPr="00443CC1" w:rsidRDefault="00423E69" w:rsidP="0055699E">
            <w:pPr>
              <w:jc w:val="both"/>
              <w:rPr>
                <w:b/>
                <w:kern w:val="2"/>
                <w:szCs w:val="24"/>
              </w:rPr>
            </w:pPr>
          </w:p>
          <w:p w14:paraId="05835B62" w14:textId="77777777" w:rsidR="00423E69" w:rsidRPr="00443CC1" w:rsidRDefault="00423E69" w:rsidP="0055699E">
            <w:pPr>
              <w:jc w:val="both"/>
              <w:rPr>
                <w:kern w:val="2"/>
                <w:szCs w:val="24"/>
              </w:rPr>
            </w:pPr>
          </w:p>
        </w:tc>
        <w:tc>
          <w:tcPr>
            <w:tcW w:w="6441" w:type="dxa"/>
            <w:gridSpan w:val="2"/>
          </w:tcPr>
          <w:p w14:paraId="1B557E98" w14:textId="77777777" w:rsidR="00423E69" w:rsidRPr="00443CC1" w:rsidRDefault="00423E69" w:rsidP="0055699E">
            <w:pPr>
              <w:jc w:val="both"/>
              <w:rPr>
                <w:color w:val="000000" w:themeColor="text1"/>
                <w:szCs w:val="24"/>
              </w:rPr>
            </w:pPr>
            <w:r w:rsidRPr="00443CC1">
              <w:rPr>
                <w:color w:val="000000" w:themeColor="text1"/>
                <w:kern w:val="2"/>
                <w:szCs w:val="24"/>
              </w:rPr>
              <w:t>Sutarties įkainiai bus perskaičiuojami:</w:t>
            </w:r>
          </w:p>
          <w:p w14:paraId="16B5CA45" w14:textId="77777777" w:rsidR="008B2A72" w:rsidRPr="008B2A72" w:rsidRDefault="008B2A72" w:rsidP="008B2A72">
            <w:pPr>
              <w:jc w:val="both"/>
              <w:rPr>
                <w:color w:val="000000" w:themeColor="text1"/>
                <w:kern w:val="2"/>
                <w:szCs w:val="24"/>
              </w:rPr>
            </w:pPr>
            <w:r w:rsidRPr="008B2A72">
              <w:rPr>
                <w:color w:val="000000" w:themeColor="text1"/>
                <w:kern w:val="2"/>
                <w:szCs w:val="24"/>
              </w:rPr>
              <w:t>5.3.1. dėl PVM tarifo pasikeitimo;</w:t>
            </w:r>
          </w:p>
          <w:p w14:paraId="571D8558" w14:textId="77777777" w:rsidR="008B2A72" w:rsidRPr="008B2A72" w:rsidRDefault="008B2A72" w:rsidP="008B2A72">
            <w:pPr>
              <w:jc w:val="both"/>
              <w:rPr>
                <w:color w:val="000000" w:themeColor="text1"/>
                <w:kern w:val="2"/>
                <w:szCs w:val="24"/>
              </w:rPr>
            </w:pPr>
            <w:r w:rsidRPr="008B2A72">
              <w:rPr>
                <w:color w:val="000000" w:themeColor="text1"/>
                <w:kern w:val="2"/>
                <w:szCs w:val="24"/>
              </w:rPr>
              <w:t>5.3.2. netaikoma;</w:t>
            </w:r>
          </w:p>
          <w:p w14:paraId="2291575D" w14:textId="77777777" w:rsidR="008B2A72" w:rsidRPr="008B2A72" w:rsidRDefault="008B2A72" w:rsidP="008B2A72">
            <w:pPr>
              <w:jc w:val="both"/>
              <w:rPr>
                <w:color w:val="000000" w:themeColor="text1"/>
                <w:kern w:val="2"/>
                <w:szCs w:val="24"/>
              </w:rPr>
            </w:pPr>
            <w:r w:rsidRPr="008B2A72">
              <w:rPr>
                <w:color w:val="000000" w:themeColor="text1"/>
                <w:kern w:val="2"/>
                <w:szCs w:val="24"/>
              </w:rPr>
              <w:t>5.3.3. dėl kainų lygio pokyčio;</w:t>
            </w:r>
          </w:p>
          <w:p w14:paraId="5168FBA6" w14:textId="3CD14ED2" w:rsidR="00423E69" w:rsidRPr="00443CC1" w:rsidRDefault="008B2A72" w:rsidP="008B2A72">
            <w:pPr>
              <w:jc w:val="both"/>
              <w:rPr>
                <w:color w:val="FF0000"/>
                <w:kern w:val="2"/>
                <w:szCs w:val="24"/>
              </w:rPr>
            </w:pPr>
            <w:r w:rsidRPr="008B2A72">
              <w:rPr>
                <w:color w:val="000000" w:themeColor="text1"/>
                <w:kern w:val="2"/>
                <w:szCs w:val="24"/>
              </w:rPr>
              <w:t>5.3.4. netaikoma.</w:t>
            </w:r>
          </w:p>
        </w:tc>
      </w:tr>
      <w:tr w:rsidR="00423E69" w:rsidRPr="00443CC1" w14:paraId="48572111" w14:textId="77777777" w:rsidTr="0055699E">
        <w:trPr>
          <w:trHeight w:val="300"/>
        </w:trPr>
        <w:tc>
          <w:tcPr>
            <w:tcW w:w="3094" w:type="dxa"/>
            <w:gridSpan w:val="2"/>
          </w:tcPr>
          <w:p w14:paraId="42C8C5FE" w14:textId="77777777" w:rsidR="00423E69" w:rsidRPr="00443CC1" w:rsidRDefault="00423E69" w:rsidP="0055699E">
            <w:pPr>
              <w:jc w:val="both"/>
              <w:rPr>
                <w:b/>
                <w:kern w:val="2"/>
                <w:szCs w:val="24"/>
              </w:rPr>
            </w:pPr>
            <w:r w:rsidRPr="00443CC1">
              <w:rPr>
                <w:b/>
                <w:kern w:val="2"/>
                <w:szCs w:val="24"/>
              </w:rPr>
              <w:t>5.3.1. Sutarties kainos / įkainių peržiūra dėl PVM tarifo pasikeitimo</w:t>
            </w:r>
          </w:p>
        </w:tc>
        <w:tc>
          <w:tcPr>
            <w:tcW w:w="6441" w:type="dxa"/>
            <w:gridSpan w:val="2"/>
          </w:tcPr>
          <w:p w14:paraId="2B608335" w14:textId="77777777" w:rsidR="00423E69" w:rsidRPr="00443CC1" w:rsidRDefault="00423E69" w:rsidP="0055699E">
            <w:pPr>
              <w:jc w:val="both"/>
              <w:rPr>
                <w:szCs w:val="24"/>
              </w:rPr>
            </w:pPr>
            <w:r w:rsidRPr="00443CC1">
              <w:rPr>
                <w:kern w:val="2"/>
                <w:szCs w:val="24"/>
              </w:rPr>
              <w:t>Jeigu Sutarties vykdymo metu pasikeičia PVM mokėjimą reglamentuojantys teisės aktai, darantys tiesioginę įtaką Tiekėjo t</w:t>
            </w:r>
            <w:r w:rsidRPr="00443CC1">
              <w:rPr>
                <w:szCs w:val="24"/>
              </w:rPr>
              <w:t>ei</w:t>
            </w:r>
            <w:r w:rsidRPr="00443CC1">
              <w:rPr>
                <w:kern w:val="2"/>
                <w:szCs w:val="24"/>
              </w:rPr>
              <w:t>kiamų P</w:t>
            </w:r>
            <w:r w:rsidRPr="00443CC1">
              <w:rPr>
                <w:szCs w:val="24"/>
              </w:rPr>
              <w:t>aslaugų</w:t>
            </w:r>
            <w:r w:rsidRPr="00443CC1">
              <w:rPr>
                <w:kern w:val="2"/>
                <w:szCs w:val="24"/>
              </w:rPr>
              <w:t xml:space="preserve"> Sutartyje nurodytai kainai / įkainiams, Sutarties kaina / įkainiai perskaičiuojami nekeičiant P</w:t>
            </w:r>
            <w:r w:rsidRPr="00443CC1">
              <w:rPr>
                <w:szCs w:val="24"/>
              </w:rPr>
              <w:t>aslaugų</w:t>
            </w:r>
            <w:r w:rsidRPr="00443CC1">
              <w:rPr>
                <w:kern w:val="2"/>
                <w:szCs w:val="24"/>
              </w:rPr>
              <w:t xml:space="preserve"> kainos / įkainio be PVM.</w:t>
            </w:r>
          </w:p>
          <w:p w14:paraId="30964B3E" w14:textId="77777777" w:rsidR="00423E69" w:rsidRPr="00443CC1" w:rsidRDefault="00423E69" w:rsidP="0055699E">
            <w:pPr>
              <w:jc w:val="both"/>
              <w:rPr>
                <w:kern w:val="2"/>
                <w:szCs w:val="24"/>
              </w:rPr>
            </w:pPr>
            <w:r w:rsidRPr="00443CC1">
              <w:rPr>
                <w:color w:val="000000" w:themeColor="text1"/>
                <w:kern w:val="2"/>
                <w:szCs w:val="24"/>
              </w:rPr>
              <w:t xml:space="preserve">Perskaičiavimas įforminamas Susitarimu ne vėliau kaip per 10 (dešimt) dienų nuo PVM mokėjimą </w:t>
            </w:r>
            <w:r w:rsidRPr="00443CC1">
              <w:rPr>
                <w:kern w:val="2"/>
                <w:szCs w:val="24"/>
              </w:rPr>
              <w:t xml:space="preserve">reglamentuojančių teisės aktų pasikeitimo, kuris tampa neatskiriama Sutarties dalimi. </w:t>
            </w:r>
          </w:p>
          <w:p w14:paraId="10D14BD7" w14:textId="77777777" w:rsidR="00423E69" w:rsidRPr="00443CC1" w:rsidRDefault="00423E69" w:rsidP="0055699E">
            <w:pPr>
              <w:jc w:val="both"/>
              <w:rPr>
                <w:szCs w:val="24"/>
              </w:rPr>
            </w:pPr>
            <w:r w:rsidRPr="00443CC1">
              <w:rPr>
                <w:kern w:val="2"/>
                <w:szCs w:val="24"/>
              </w:rPr>
              <w:t>Perskaičiuota (-</w:t>
            </w:r>
            <w:proofErr w:type="spellStart"/>
            <w:r w:rsidRPr="00443CC1">
              <w:rPr>
                <w:kern w:val="2"/>
                <w:szCs w:val="24"/>
              </w:rPr>
              <w:t>as</w:t>
            </w:r>
            <w:proofErr w:type="spellEnd"/>
            <w:r w:rsidRPr="00443CC1">
              <w:rPr>
                <w:kern w:val="2"/>
                <w:szCs w:val="24"/>
              </w:rPr>
              <w:t>) Sutarties kaina / įkainiai taikoma (-i) už tą P</w:t>
            </w:r>
            <w:r w:rsidRPr="00443CC1">
              <w:rPr>
                <w:szCs w:val="24"/>
              </w:rPr>
              <w:t>aslaugų</w:t>
            </w:r>
            <w:r w:rsidRPr="00443CC1">
              <w:rPr>
                <w:kern w:val="2"/>
                <w:szCs w:val="24"/>
              </w:rPr>
              <w:t xml:space="preserve"> dalį, kurios </w:t>
            </w:r>
            <w:r w:rsidRPr="00443CC1">
              <w:rPr>
                <w:color w:val="000000" w:themeColor="text1"/>
                <w:kern w:val="2"/>
                <w:szCs w:val="24"/>
              </w:rPr>
              <w:t>bus teikiamos nuo Šalių pasirašyto Susitarimo įsigaliojimo dienos.</w:t>
            </w:r>
          </w:p>
        </w:tc>
      </w:tr>
      <w:tr w:rsidR="00423E69" w:rsidRPr="00443CC1" w14:paraId="4B18AEC2" w14:textId="77777777" w:rsidTr="0055699E">
        <w:trPr>
          <w:trHeight w:val="300"/>
        </w:trPr>
        <w:tc>
          <w:tcPr>
            <w:tcW w:w="3094" w:type="dxa"/>
            <w:gridSpan w:val="2"/>
          </w:tcPr>
          <w:p w14:paraId="519C5839" w14:textId="77777777" w:rsidR="00423E69" w:rsidRPr="00443CC1" w:rsidRDefault="00423E69" w:rsidP="0055699E">
            <w:pPr>
              <w:jc w:val="both"/>
              <w:rPr>
                <w:szCs w:val="24"/>
              </w:rPr>
            </w:pPr>
            <w:r w:rsidRPr="00443CC1">
              <w:rPr>
                <w:b/>
                <w:bCs/>
                <w:kern w:val="2"/>
                <w:szCs w:val="24"/>
              </w:rPr>
              <w:t>5.3.2.</w:t>
            </w:r>
            <w:r w:rsidRPr="00443CC1">
              <w:rPr>
                <w:kern w:val="2"/>
                <w:szCs w:val="24"/>
              </w:rPr>
              <w:t xml:space="preserve"> </w:t>
            </w:r>
            <w:r w:rsidRPr="00443CC1">
              <w:rPr>
                <w:b/>
                <w:bCs/>
                <w:kern w:val="2"/>
                <w:szCs w:val="24"/>
              </w:rPr>
              <w:t>Sutarties kainos / įkainių peržiūra dėl kitų mokesčių, lemiančių Paslaugų kainos / įkainių pokytį, pasikeitimo</w:t>
            </w:r>
          </w:p>
        </w:tc>
        <w:tc>
          <w:tcPr>
            <w:tcW w:w="6441" w:type="dxa"/>
            <w:gridSpan w:val="2"/>
          </w:tcPr>
          <w:p w14:paraId="75F174BF" w14:textId="77777777" w:rsidR="00423E69" w:rsidRPr="00443CC1" w:rsidRDefault="00423E69" w:rsidP="0055699E">
            <w:pPr>
              <w:rPr>
                <w:kern w:val="2"/>
                <w:szCs w:val="24"/>
              </w:rPr>
            </w:pPr>
            <w:r w:rsidRPr="00443CC1">
              <w:rPr>
                <w:kern w:val="2"/>
                <w:szCs w:val="24"/>
              </w:rPr>
              <w:t>Netaikoma</w:t>
            </w:r>
          </w:p>
        </w:tc>
      </w:tr>
      <w:tr w:rsidR="00423E69" w:rsidRPr="00443CC1" w14:paraId="2DF7306A" w14:textId="77777777" w:rsidTr="0055699E">
        <w:trPr>
          <w:trHeight w:val="300"/>
        </w:trPr>
        <w:tc>
          <w:tcPr>
            <w:tcW w:w="3094" w:type="dxa"/>
            <w:gridSpan w:val="2"/>
          </w:tcPr>
          <w:p w14:paraId="0CF52D8F" w14:textId="77777777" w:rsidR="00423E69" w:rsidRPr="00443CC1" w:rsidRDefault="00423E69" w:rsidP="0055699E">
            <w:pPr>
              <w:jc w:val="both"/>
              <w:rPr>
                <w:b/>
                <w:kern w:val="2"/>
                <w:szCs w:val="24"/>
              </w:rPr>
            </w:pPr>
            <w:r w:rsidRPr="00443CC1">
              <w:rPr>
                <w:b/>
                <w:kern w:val="2"/>
                <w:szCs w:val="24"/>
              </w:rPr>
              <w:t>5.3.3. Sutarties kainos / įkainių peržiūra dėl kainų lygio pokyčio</w:t>
            </w:r>
          </w:p>
        </w:tc>
        <w:tc>
          <w:tcPr>
            <w:tcW w:w="6441" w:type="dxa"/>
            <w:gridSpan w:val="2"/>
          </w:tcPr>
          <w:p w14:paraId="34E17BB3" w14:textId="77777777" w:rsidR="00423E69" w:rsidRPr="00443CC1" w:rsidRDefault="00423E69" w:rsidP="0055699E">
            <w:pPr>
              <w:jc w:val="both"/>
              <w:rPr>
                <w:color w:val="000000" w:themeColor="text1"/>
                <w:szCs w:val="24"/>
              </w:rPr>
            </w:pPr>
            <w:r w:rsidRPr="00443CC1">
              <w:rPr>
                <w:color w:val="000000" w:themeColor="text1"/>
                <w:szCs w:val="24"/>
              </w:rPr>
              <w:t>5.3.3.1. Bet kuri Sutarties Šalis Sutarties galiojimo metu turi teisę inicijuoti Sutarties įkainių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49535712" w14:textId="77777777" w:rsidR="00423E69" w:rsidRPr="00443CC1" w:rsidRDefault="00423E69" w:rsidP="0055699E">
            <w:pPr>
              <w:jc w:val="both"/>
              <w:rPr>
                <w:color w:val="000000" w:themeColor="text1"/>
                <w:kern w:val="2"/>
                <w:szCs w:val="24"/>
                <w:shd w:val="clear" w:color="auto" w:fill="FFFFFF"/>
              </w:rPr>
            </w:pPr>
            <w:r w:rsidRPr="00443CC1">
              <w:rPr>
                <w:color w:val="000000" w:themeColor="text1"/>
                <w:kern w:val="2"/>
                <w:szCs w:val="24"/>
              </w:rPr>
              <w:lastRenderedPageBreak/>
              <w:t xml:space="preserve">5.3.3.2. Sutarties </w:t>
            </w:r>
            <w:r w:rsidRPr="00443CC1">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D402D99" w14:textId="77777777" w:rsidR="00423E69" w:rsidRPr="00443CC1" w:rsidRDefault="00423E69" w:rsidP="0055699E">
            <w:pPr>
              <w:jc w:val="both"/>
              <w:rPr>
                <w:color w:val="000000" w:themeColor="text1"/>
                <w:kern w:val="2"/>
                <w:szCs w:val="24"/>
                <w:shd w:val="clear" w:color="auto" w:fill="FFFFFF"/>
              </w:rPr>
            </w:pPr>
            <w:r w:rsidRPr="00443CC1">
              <w:rPr>
                <w:color w:val="000000" w:themeColor="text1"/>
                <w:kern w:val="2"/>
                <w:szCs w:val="24"/>
              </w:rPr>
              <w:t xml:space="preserve">5.3.3.3. </w:t>
            </w:r>
            <w:r w:rsidRPr="00443CC1">
              <w:rPr>
                <w:color w:val="000000" w:themeColor="text1"/>
                <w:kern w:val="2"/>
                <w:szCs w:val="24"/>
                <w:shd w:val="clear" w:color="auto" w:fill="FFFFFF"/>
              </w:rPr>
              <w:t>Jeigu P</w:t>
            </w:r>
            <w:r w:rsidRPr="00443CC1">
              <w:rPr>
                <w:color w:val="000000" w:themeColor="text1"/>
                <w:szCs w:val="24"/>
              </w:rPr>
              <w:t>aslaugų teikimas</w:t>
            </w:r>
            <w:r w:rsidRPr="00443CC1">
              <w:rPr>
                <w:color w:val="000000" w:themeColor="text1"/>
                <w:kern w:val="2"/>
                <w:szCs w:val="24"/>
                <w:shd w:val="clear" w:color="auto" w:fill="FFFFFF"/>
              </w:rPr>
              <w:t xml:space="preserve"> vėluoja dėl Tiekėjo kaltės, uždelstų suteikti P</w:t>
            </w:r>
            <w:r w:rsidRPr="00443CC1">
              <w:rPr>
                <w:color w:val="000000" w:themeColor="text1"/>
                <w:szCs w:val="24"/>
              </w:rPr>
              <w:t>aslaugų</w:t>
            </w:r>
            <w:r w:rsidRPr="00443CC1">
              <w:rPr>
                <w:color w:val="000000" w:themeColor="text1"/>
                <w:kern w:val="2"/>
                <w:szCs w:val="24"/>
                <w:shd w:val="clear" w:color="auto" w:fill="FFFFFF"/>
              </w:rPr>
              <w:t xml:space="preserve"> įkainiai nėra perskaičiuojami dėl kainų lygio kilimo (gali būti mažinami, tačiau negali būti didinami).</w:t>
            </w:r>
          </w:p>
          <w:p w14:paraId="42221B2D" w14:textId="77777777" w:rsidR="00423E69" w:rsidRPr="00443CC1" w:rsidRDefault="00423E69" w:rsidP="0055699E">
            <w:pPr>
              <w:jc w:val="both"/>
              <w:rPr>
                <w:color w:val="000000" w:themeColor="text1"/>
                <w:kern w:val="2"/>
                <w:szCs w:val="24"/>
                <w:shd w:val="clear" w:color="auto" w:fill="FFFFFF"/>
              </w:rPr>
            </w:pPr>
            <w:r w:rsidRPr="00443CC1">
              <w:rPr>
                <w:color w:val="000000" w:themeColor="text1"/>
                <w:kern w:val="2"/>
                <w:szCs w:val="24"/>
              </w:rPr>
              <w:t xml:space="preserve">5.3.3.4. Atlikdamos Sutarties įkainių peržiūrą </w:t>
            </w:r>
            <w:r w:rsidRPr="00443CC1">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pateiktus duomenis.</w:t>
            </w:r>
          </w:p>
          <w:p w14:paraId="317969F6" w14:textId="77777777" w:rsidR="00423E69" w:rsidRPr="00443CC1" w:rsidRDefault="00423E69" w:rsidP="0055699E">
            <w:pPr>
              <w:jc w:val="both"/>
              <w:rPr>
                <w:color w:val="000000" w:themeColor="text1"/>
                <w:kern w:val="2"/>
                <w:szCs w:val="24"/>
                <w:shd w:val="clear" w:color="auto" w:fill="FFFFFF"/>
              </w:rPr>
            </w:pPr>
            <w:r w:rsidRPr="00443CC1">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9E2C954" w14:textId="77777777" w:rsidR="00423E69" w:rsidRPr="00443CC1" w:rsidRDefault="00423E69" w:rsidP="0055699E">
            <w:pPr>
              <w:jc w:val="both"/>
              <w:rPr>
                <w:color w:val="000000" w:themeColor="text1"/>
                <w:szCs w:val="24"/>
              </w:rPr>
            </w:pPr>
            <w:r w:rsidRPr="00443CC1">
              <w:rPr>
                <w:color w:val="000000" w:themeColor="text1"/>
                <w:kern w:val="2"/>
                <w:szCs w:val="24"/>
                <w:shd w:val="clear" w:color="auto" w:fill="FFFFFF"/>
              </w:rPr>
              <w:t>5.3.3.6. Nauji Sutarties įkainiai apskaičiuojami pagal žemiau pateiktą formulę:</w:t>
            </w:r>
          </w:p>
          <w:p w14:paraId="2C524F84" w14:textId="77777777" w:rsidR="00423E69" w:rsidRPr="00443CC1" w:rsidRDefault="00423E69" w:rsidP="0055699E">
            <w:pPr>
              <w:jc w:val="both"/>
              <w:rPr>
                <w:color w:val="000000" w:themeColor="text1"/>
                <w:szCs w:val="24"/>
              </w:rPr>
            </w:pPr>
          </w:p>
          <w:p w14:paraId="6CC1570A" w14:textId="77777777" w:rsidR="00423E69" w:rsidRPr="00443CC1" w:rsidRDefault="00000000" w:rsidP="0055699E">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423E69" w:rsidRPr="00443CC1">
              <w:rPr>
                <w:color w:val="000000" w:themeColor="text1"/>
                <w:kern w:val="2"/>
                <w:szCs w:val="24"/>
              </w:rPr>
              <w:t xml:space="preserve">, </w:t>
            </w:r>
          </w:p>
          <w:p w14:paraId="5034FD8A" w14:textId="77777777" w:rsidR="00423E69" w:rsidRPr="00443CC1" w:rsidRDefault="00423E69" w:rsidP="0055699E">
            <w:pPr>
              <w:jc w:val="both"/>
              <w:textAlignment w:val="baseline"/>
              <w:rPr>
                <w:color w:val="000000" w:themeColor="text1"/>
                <w:kern w:val="2"/>
                <w:szCs w:val="24"/>
              </w:rPr>
            </w:pPr>
            <w:r w:rsidRPr="00443CC1">
              <w:rPr>
                <w:color w:val="000000" w:themeColor="text1"/>
                <w:kern w:val="2"/>
                <w:szCs w:val="24"/>
              </w:rPr>
              <w:t>kur a – įkainis (Eur be PVM) (jei peržiūra jau buvo atlikta, tai po paskutinio perskaičiavimo)</w:t>
            </w:r>
          </w:p>
          <w:p w14:paraId="1BEF67FC" w14:textId="77777777" w:rsidR="00423E69" w:rsidRPr="00443CC1" w:rsidRDefault="00423E69" w:rsidP="0055699E">
            <w:pPr>
              <w:jc w:val="both"/>
              <w:textAlignment w:val="baseline"/>
              <w:rPr>
                <w:color w:val="000000" w:themeColor="text1"/>
                <w:szCs w:val="24"/>
              </w:rPr>
            </w:pPr>
            <w:r w:rsidRPr="00443CC1">
              <w:rPr>
                <w:color w:val="000000" w:themeColor="text1"/>
                <w:kern w:val="2"/>
                <w:szCs w:val="24"/>
              </w:rPr>
              <w:t>a</w:t>
            </w:r>
            <w:r w:rsidRPr="00443CC1">
              <w:rPr>
                <w:color w:val="000000" w:themeColor="text1"/>
                <w:kern w:val="2"/>
                <w:szCs w:val="24"/>
                <w:vertAlign w:val="subscript"/>
              </w:rPr>
              <w:t>1</w:t>
            </w:r>
            <w:r w:rsidRPr="00443CC1">
              <w:rPr>
                <w:color w:val="000000" w:themeColor="text1"/>
                <w:kern w:val="2"/>
                <w:szCs w:val="24"/>
              </w:rPr>
              <w:t xml:space="preserve"> – perskaičiuota (pakeista) įkainis (Eur be PVM)</w:t>
            </w:r>
          </w:p>
          <w:p w14:paraId="4A74E1A6" w14:textId="77777777" w:rsidR="00423E69" w:rsidRPr="00443CC1" w:rsidRDefault="00423E69" w:rsidP="0055699E">
            <w:pPr>
              <w:jc w:val="both"/>
              <w:textAlignment w:val="baseline"/>
              <w:rPr>
                <w:color w:val="000000" w:themeColor="text1"/>
                <w:szCs w:val="24"/>
              </w:rPr>
            </w:pPr>
            <w:r w:rsidRPr="00443CC1">
              <w:rPr>
                <w:color w:val="000000" w:themeColor="text1"/>
                <w:kern w:val="2"/>
                <w:szCs w:val="24"/>
              </w:rPr>
              <w:t>k – pagal vartotojų kainų indeksą „M7120 Techninis tikrinimas ir analizė“, pagal  Lietuvos Respublikos vyriausybės Oficialios statistikos portalo duomenis apskaičiuotas Vartojimo prekių ir paslaugų kainų pokytis (padidėjimas arba sumažėjimas) (%). „k“ reikšmė skaičiuojama pagal formulę:</w:t>
            </w:r>
          </w:p>
          <w:p w14:paraId="01017281" w14:textId="77777777" w:rsidR="00423E69" w:rsidRPr="00443CC1" w:rsidRDefault="00423E69" w:rsidP="0055699E">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443CC1">
              <w:rPr>
                <w:color w:val="000000" w:themeColor="text1"/>
                <w:kern w:val="2"/>
                <w:szCs w:val="24"/>
              </w:rPr>
              <w:t>, (procentų) kur</w:t>
            </w:r>
          </w:p>
          <w:p w14:paraId="2F926022" w14:textId="77777777" w:rsidR="00423E69" w:rsidRPr="00443CC1" w:rsidRDefault="00423E69" w:rsidP="0055699E">
            <w:pPr>
              <w:jc w:val="both"/>
              <w:textAlignment w:val="baseline"/>
              <w:rPr>
                <w:color w:val="000000" w:themeColor="text1"/>
                <w:szCs w:val="24"/>
              </w:rPr>
            </w:pPr>
            <w:proofErr w:type="spellStart"/>
            <w:r w:rsidRPr="00443CC1">
              <w:rPr>
                <w:color w:val="000000" w:themeColor="text1"/>
                <w:kern w:val="2"/>
                <w:szCs w:val="24"/>
              </w:rPr>
              <w:t>Ind</w:t>
            </w:r>
            <w:r w:rsidRPr="00443CC1">
              <w:rPr>
                <w:color w:val="000000" w:themeColor="text1"/>
                <w:kern w:val="2"/>
                <w:szCs w:val="24"/>
                <w:vertAlign w:val="subscript"/>
              </w:rPr>
              <w:t>naujausias</w:t>
            </w:r>
            <w:proofErr w:type="spellEnd"/>
            <w:r w:rsidRPr="00443CC1">
              <w:rPr>
                <w:color w:val="000000" w:themeColor="text1"/>
                <w:kern w:val="2"/>
                <w:szCs w:val="24"/>
              </w:rPr>
              <w:t xml:space="preserve"> – kreipimosi dėl įkainių peržiūros išsiuntimo kitai Šaliai dieną paskelbtas naujausias vartojimo prekių ir paslaugų indeksas „M7120 Techninis tikrinimas ir analizė“ kurio reikšmė nustatoma perskaičiavimo dieną;</w:t>
            </w:r>
          </w:p>
          <w:p w14:paraId="1D7EC4B5" w14:textId="77777777" w:rsidR="00423E69" w:rsidRPr="00443CC1" w:rsidRDefault="00423E69" w:rsidP="0055699E">
            <w:pPr>
              <w:jc w:val="both"/>
              <w:rPr>
                <w:color w:val="000000" w:themeColor="text1"/>
                <w:szCs w:val="24"/>
              </w:rPr>
            </w:pPr>
            <w:proofErr w:type="spellStart"/>
            <w:r w:rsidRPr="00443CC1">
              <w:rPr>
                <w:color w:val="000000" w:themeColor="text1"/>
                <w:kern w:val="2"/>
                <w:szCs w:val="24"/>
              </w:rPr>
              <w:t>Ind</w:t>
            </w:r>
            <w:r w:rsidRPr="00443CC1">
              <w:rPr>
                <w:color w:val="000000" w:themeColor="text1"/>
                <w:kern w:val="2"/>
                <w:szCs w:val="24"/>
                <w:vertAlign w:val="subscript"/>
              </w:rPr>
              <w:t>pradžia</w:t>
            </w:r>
            <w:proofErr w:type="spellEnd"/>
            <w:r w:rsidRPr="00443CC1">
              <w:rPr>
                <w:color w:val="000000" w:themeColor="text1"/>
                <w:kern w:val="2"/>
                <w:szCs w:val="24"/>
              </w:rPr>
              <w:t xml:space="preserve"> – laikotarpio pradžios datos (mėnesio) vartojimo prekių ir paslaugų indeksas „M7120 Techninis tikrinimas ir analizė“ kurio reikšmė: 107,9645.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34D1641" w14:textId="77777777" w:rsidR="00423E69" w:rsidRPr="00443CC1" w:rsidRDefault="00423E69" w:rsidP="0055699E">
            <w:pPr>
              <w:jc w:val="both"/>
              <w:rPr>
                <w:color w:val="000000" w:themeColor="text1"/>
                <w:kern w:val="2"/>
                <w:szCs w:val="24"/>
                <w:shd w:val="clear" w:color="auto" w:fill="FFFFFF"/>
              </w:rPr>
            </w:pPr>
            <w:r w:rsidRPr="00443CC1">
              <w:rPr>
                <w:color w:val="000000" w:themeColor="text1"/>
                <w:kern w:val="2"/>
                <w:szCs w:val="24"/>
              </w:rPr>
              <w:t xml:space="preserve">5.3.3.7. </w:t>
            </w:r>
            <w:r w:rsidRPr="00443CC1">
              <w:rPr>
                <w:color w:val="000000" w:themeColor="text1"/>
                <w:kern w:val="2"/>
                <w:szCs w:val="24"/>
                <w:shd w:val="clear" w:color="auto" w:fill="FFFFFF"/>
              </w:rPr>
              <w:t xml:space="preserve">Skaičiavimams indeksų reikšmės imamos </w:t>
            </w:r>
            <w:r w:rsidRPr="00443CC1">
              <w:rPr>
                <w:b/>
                <w:color w:val="000000" w:themeColor="text1"/>
                <w:kern w:val="2"/>
                <w:szCs w:val="24"/>
                <w:shd w:val="clear" w:color="auto" w:fill="FFFFFF"/>
              </w:rPr>
              <w:t>keturių</w:t>
            </w:r>
            <w:r w:rsidRPr="00443CC1">
              <w:rPr>
                <w:color w:val="000000" w:themeColor="text1"/>
                <w:kern w:val="2"/>
                <w:szCs w:val="24"/>
                <w:shd w:val="clear" w:color="auto" w:fill="FFFFFF"/>
              </w:rPr>
              <w:t xml:space="preserve"> skaitmenų po kablelio tikslumu. Apskaičiuotas pokytis (k) tolimesniems skaičiavimams naudojamas suapvalinus iki </w:t>
            </w:r>
            <w:r w:rsidRPr="00443CC1">
              <w:rPr>
                <w:b/>
                <w:color w:val="000000" w:themeColor="text1"/>
                <w:kern w:val="2"/>
                <w:szCs w:val="24"/>
                <w:shd w:val="clear" w:color="auto" w:fill="FFFFFF"/>
              </w:rPr>
              <w:t xml:space="preserve">keturių </w:t>
            </w:r>
            <w:r w:rsidRPr="00443CC1">
              <w:rPr>
                <w:color w:val="000000" w:themeColor="text1"/>
                <w:kern w:val="2"/>
                <w:szCs w:val="24"/>
                <w:shd w:val="clear" w:color="auto" w:fill="FFFFFF"/>
              </w:rPr>
              <w:t>skaitmens po kablelio, o apskaičiuotas įkainis „a</w:t>
            </w:r>
            <w:r w:rsidRPr="00443CC1">
              <w:rPr>
                <w:color w:val="000000" w:themeColor="text1"/>
                <w:kern w:val="2"/>
                <w:szCs w:val="24"/>
                <w:shd w:val="clear" w:color="auto" w:fill="FFFFFF"/>
                <w:vertAlign w:val="subscript"/>
              </w:rPr>
              <w:t>1</w:t>
            </w:r>
            <w:r w:rsidRPr="00443CC1">
              <w:rPr>
                <w:color w:val="000000" w:themeColor="text1"/>
                <w:kern w:val="2"/>
                <w:szCs w:val="24"/>
                <w:shd w:val="clear" w:color="auto" w:fill="FFFFFF"/>
              </w:rPr>
              <w:t xml:space="preserve">“ suapvalinamas iki </w:t>
            </w:r>
            <w:r w:rsidRPr="00443CC1">
              <w:rPr>
                <w:b/>
                <w:color w:val="000000" w:themeColor="text1"/>
                <w:kern w:val="2"/>
                <w:szCs w:val="24"/>
                <w:shd w:val="clear" w:color="auto" w:fill="FFFFFF"/>
              </w:rPr>
              <w:t xml:space="preserve">dviejų </w:t>
            </w:r>
            <w:r w:rsidRPr="00443CC1">
              <w:rPr>
                <w:color w:val="000000" w:themeColor="text1"/>
                <w:kern w:val="2"/>
                <w:szCs w:val="24"/>
                <w:shd w:val="clear" w:color="auto" w:fill="FFFFFF"/>
              </w:rPr>
              <w:t>skaitmenų po kablelio.</w:t>
            </w:r>
          </w:p>
          <w:p w14:paraId="5F5B8A2D" w14:textId="77777777" w:rsidR="00423E69" w:rsidRPr="00443CC1" w:rsidRDefault="00423E69" w:rsidP="0055699E">
            <w:pPr>
              <w:jc w:val="both"/>
              <w:rPr>
                <w:color w:val="000000" w:themeColor="text1"/>
                <w:kern w:val="2"/>
                <w:szCs w:val="24"/>
                <w:shd w:val="clear" w:color="auto" w:fill="FFFFFF"/>
              </w:rPr>
            </w:pPr>
            <w:r w:rsidRPr="00443CC1">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w:t>
            </w:r>
            <w:r w:rsidRPr="00443CC1">
              <w:rPr>
                <w:color w:val="000000" w:themeColor="text1"/>
                <w:kern w:val="2"/>
                <w:szCs w:val="24"/>
                <w:shd w:val="clear" w:color="auto" w:fill="FFFFFF"/>
              </w:rPr>
              <w:lastRenderedPageBreak/>
              <w:t xml:space="preserve">Paslaugų sąrašą su kiekiais, indekso reikšmes su nuorodomis į viešus šaltinius Valstybės duomenų agentūros Oficialiosios statistikos portale arba </w:t>
            </w:r>
            <w:r w:rsidRPr="00443CC1">
              <w:rPr>
                <w:color w:val="000000" w:themeColor="text1"/>
                <w:kern w:val="2"/>
                <w:szCs w:val="24"/>
                <w:bdr w:val="none" w:sz="0" w:space="0" w:color="auto" w:frame="1"/>
              </w:rPr>
              <w:t>kitus oficialius šaltinių duomenis</w:t>
            </w:r>
            <w:r w:rsidRPr="00443CC1">
              <w:rPr>
                <w:color w:val="000000" w:themeColor="text1"/>
                <w:kern w:val="2"/>
                <w:szCs w:val="24"/>
                <w:shd w:val="clear" w:color="auto" w:fill="FFFFFF"/>
              </w:rPr>
              <w:t>. Prašyme Šalis neturi teisės nurodyti kito indekso ar prašyti perskaičiavimo pagal kitą indeksą nei nurodytas šioje procedūroje.</w:t>
            </w:r>
          </w:p>
          <w:p w14:paraId="55D0B846" w14:textId="77777777" w:rsidR="00423E69" w:rsidRPr="00443CC1" w:rsidRDefault="00423E69" w:rsidP="0055699E">
            <w:pPr>
              <w:jc w:val="both"/>
              <w:rPr>
                <w:color w:val="000000" w:themeColor="text1"/>
                <w:kern w:val="2"/>
                <w:szCs w:val="24"/>
                <w:shd w:val="clear" w:color="auto" w:fill="FFFFFF"/>
              </w:rPr>
            </w:pPr>
            <w:r w:rsidRPr="00443CC1">
              <w:rPr>
                <w:color w:val="000000" w:themeColor="text1"/>
                <w:kern w:val="2"/>
                <w:szCs w:val="24"/>
                <w:shd w:val="clear" w:color="auto" w:fill="FFFFFF"/>
              </w:rPr>
              <w:t>5</w:t>
            </w:r>
            <w:r w:rsidRPr="00443CC1">
              <w:rPr>
                <w:color w:val="000000" w:themeColor="text1"/>
                <w:kern w:val="2"/>
                <w:szCs w:val="24"/>
              </w:rPr>
              <w:t xml:space="preserve">.3.3.9. </w:t>
            </w:r>
            <w:r w:rsidRPr="00443CC1">
              <w:rPr>
                <w:color w:val="000000" w:themeColor="text1"/>
                <w:kern w:val="2"/>
                <w:szCs w:val="24"/>
                <w:shd w:val="clear" w:color="auto" w:fill="FFFFFF"/>
              </w:rPr>
              <w:t>Susitarimas turi būti sudarytas per 10 (dešimt) dienų nuo Šalies pateikto tinkamo prašymo perskaičiuoti S</w:t>
            </w:r>
            <w:r w:rsidRPr="00443CC1">
              <w:rPr>
                <w:color w:val="000000" w:themeColor="text1"/>
                <w:kern w:val="2"/>
                <w:szCs w:val="24"/>
              </w:rPr>
              <w:t xml:space="preserve">utarties </w:t>
            </w:r>
            <w:r w:rsidRPr="00443CC1">
              <w:rPr>
                <w:color w:val="000000" w:themeColor="text1"/>
                <w:kern w:val="2"/>
                <w:szCs w:val="24"/>
                <w:shd w:val="clear" w:color="auto" w:fill="FFFFFF"/>
              </w:rPr>
              <w:t>įkainius gavimo dienos.</w:t>
            </w:r>
          </w:p>
          <w:p w14:paraId="433A485F" w14:textId="77777777" w:rsidR="00423E69" w:rsidRPr="00443CC1" w:rsidRDefault="00423E69" w:rsidP="0055699E">
            <w:pPr>
              <w:jc w:val="both"/>
              <w:rPr>
                <w:color w:val="000000" w:themeColor="text1"/>
                <w:kern w:val="2"/>
                <w:szCs w:val="24"/>
                <w:bdr w:val="none" w:sz="0" w:space="0" w:color="auto" w:frame="1"/>
              </w:rPr>
            </w:pPr>
            <w:r w:rsidRPr="00443CC1">
              <w:rPr>
                <w:color w:val="000000" w:themeColor="text1"/>
                <w:kern w:val="2"/>
                <w:szCs w:val="24"/>
                <w:shd w:val="clear" w:color="auto" w:fill="FFFFFF"/>
              </w:rPr>
              <w:t xml:space="preserve">5.3.3.10. </w:t>
            </w:r>
            <w:r w:rsidRPr="00443CC1">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423E69" w:rsidRPr="00443CC1" w14:paraId="1B737DB9" w14:textId="77777777" w:rsidTr="0055699E">
        <w:trPr>
          <w:trHeight w:val="300"/>
        </w:trPr>
        <w:tc>
          <w:tcPr>
            <w:tcW w:w="3094" w:type="dxa"/>
            <w:gridSpan w:val="2"/>
          </w:tcPr>
          <w:p w14:paraId="7F092C6B" w14:textId="77777777" w:rsidR="00423E69" w:rsidRPr="00443CC1" w:rsidRDefault="00423E69" w:rsidP="0055699E">
            <w:pPr>
              <w:jc w:val="both"/>
              <w:rPr>
                <w:b/>
                <w:kern w:val="2"/>
                <w:szCs w:val="24"/>
              </w:rPr>
            </w:pPr>
            <w:r w:rsidRPr="00443CC1">
              <w:rPr>
                <w:b/>
                <w:kern w:val="2"/>
                <w:szCs w:val="24"/>
              </w:rPr>
              <w:lastRenderedPageBreak/>
              <w:t xml:space="preserve">5.3.4. Sutarties kainos / įkainių peržiūra dėl kainų lygio pokyčio pagal </w:t>
            </w:r>
            <w:r w:rsidRPr="00443CC1">
              <w:rPr>
                <w:b/>
                <w:bCs/>
                <w:kern w:val="2"/>
                <w:szCs w:val="24"/>
              </w:rPr>
              <w:t>Paslaugų</w:t>
            </w:r>
            <w:r w:rsidRPr="00443CC1">
              <w:rPr>
                <w:b/>
                <w:kern w:val="2"/>
                <w:szCs w:val="24"/>
              </w:rPr>
              <w:t xml:space="preserve"> grupių kainų pokyčius</w:t>
            </w:r>
          </w:p>
        </w:tc>
        <w:tc>
          <w:tcPr>
            <w:tcW w:w="6441" w:type="dxa"/>
            <w:gridSpan w:val="2"/>
          </w:tcPr>
          <w:p w14:paraId="1DFA03E1" w14:textId="77777777" w:rsidR="00423E69" w:rsidRPr="00443CC1" w:rsidRDefault="00423E69" w:rsidP="0055699E">
            <w:pPr>
              <w:rPr>
                <w:kern w:val="2"/>
                <w:szCs w:val="24"/>
              </w:rPr>
            </w:pPr>
            <w:r w:rsidRPr="00443CC1">
              <w:rPr>
                <w:kern w:val="2"/>
                <w:szCs w:val="24"/>
              </w:rPr>
              <w:t>Netaikoma</w:t>
            </w:r>
          </w:p>
        </w:tc>
      </w:tr>
      <w:tr w:rsidR="00423E69" w:rsidRPr="00443CC1" w14:paraId="3E9BF282" w14:textId="77777777" w:rsidTr="0055699E">
        <w:trPr>
          <w:trHeight w:val="300"/>
        </w:trPr>
        <w:tc>
          <w:tcPr>
            <w:tcW w:w="3094" w:type="dxa"/>
            <w:gridSpan w:val="2"/>
          </w:tcPr>
          <w:p w14:paraId="38AAD16A" w14:textId="77777777" w:rsidR="00423E69" w:rsidRPr="00443CC1" w:rsidRDefault="00423E69" w:rsidP="0055699E">
            <w:pPr>
              <w:jc w:val="both"/>
              <w:rPr>
                <w:b/>
                <w:bCs/>
                <w:kern w:val="2"/>
                <w:szCs w:val="24"/>
              </w:rPr>
            </w:pPr>
            <w:r w:rsidRPr="00443CC1">
              <w:rPr>
                <w:b/>
                <w:bCs/>
                <w:kern w:val="2"/>
                <w:szCs w:val="24"/>
              </w:rPr>
              <w:t xml:space="preserve">5.4. Sutarties kainos / įkainių apskaičiavimas taikant </w:t>
            </w:r>
            <w:r w:rsidRPr="00443CC1">
              <w:rPr>
                <w:b/>
                <w:bCs/>
                <w:kern w:val="2"/>
                <w:szCs w:val="24"/>
                <w:u w:val="single"/>
              </w:rPr>
              <w:t>kiekio (apimties)</w:t>
            </w:r>
            <w:r w:rsidRPr="00443CC1">
              <w:rPr>
                <w:b/>
                <w:bCs/>
                <w:kern w:val="2"/>
                <w:szCs w:val="24"/>
              </w:rPr>
              <w:t xml:space="preserve"> keitimo taisykles</w:t>
            </w:r>
          </w:p>
        </w:tc>
        <w:tc>
          <w:tcPr>
            <w:tcW w:w="6441" w:type="dxa"/>
            <w:gridSpan w:val="2"/>
          </w:tcPr>
          <w:p w14:paraId="0C30939F" w14:textId="77777777" w:rsidR="00423E69" w:rsidRPr="00443CC1" w:rsidRDefault="00423E69" w:rsidP="0055699E">
            <w:pPr>
              <w:rPr>
                <w:kern w:val="2"/>
                <w:szCs w:val="24"/>
              </w:rPr>
            </w:pPr>
            <w:r w:rsidRPr="00443CC1">
              <w:rPr>
                <w:kern w:val="2"/>
                <w:szCs w:val="24"/>
              </w:rPr>
              <w:t>Netaikoma</w:t>
            </w:r>
          </w:p>
        </w:tc>
      </w:tr>
      <w:tr w:rsidR="00423E69" w:rsidRPr="00443CC1" w14:paraId="603B3299" w14:textId="77777777" w:rsidTr="0055699E">
        <w:trPr>
          <w:trHeight w:val="300"/>
        </w:trPr>
        <w:tc>
          <w:tcPr>
            <w:tcW w:w="3094" w:type="dxa"/>
            <w:gridSpan w:val="2"/>
          </w:tcPr>
          <w:p w14:paraId="7FB34475" w14:textId="77777777" w:rsidR="00423E69" w:rsidRPr="00443CC1" w:rsidRDefault="00423E69" w:rsidP="0055699E">
            <w:pPr>
              <w:jc w:val="both"/>
              <w:rPr>
                <w:b/>
                <w:kern w:val="2"/>
                <w:szCs w:val="24"/>
              </w:rPr>
            </w:pPr>
            <w:r w:rsidRPr="00443CC1">
              <w:rPr>
                <w:b/>
                <w:kern w:val="2"/>
                <w:szCs w:val="24"/>
              </w:rPr>
              <w:t>5.5. Atsiskaitymo su Tiekėju terminas ir tvarka</w:t>
            </w:r>
          </w:p>
        </w:tc>
        <w:tc>
          <w:tcPr>
            <w:tcW w:w="6441" w:type="dxa"/>
            <w:gridSpan w:val="2"/>
          </w:tcPr>
          <w:p w14:paraId="1B56378A" w14:textId="77777777" w:rsidR="00423E69" w:rsidRPr="00443CC1" w:rsidRDefault="00423E69" w:rsidP="0055699E">
            <w:pPr>
              <w:jc w:val="both"/>
              <w:rPr>
                <w:kern w:val="2"/>
                <w:szCs w:val="24"/>
              </w:rPr>
            </w:pPr>
            <w:r w:rsidRPr="00443CC1">
              <w:rPr>
                <w:kern w:val="2"/>
                <w:szCs w:val="24"/>
              </w:rPr>
              <w:t>Pirkėjas atsiskaito su Tiekėju ne vėliau kaip per 30 (trisdešimt) dienų nuo Sąskaitos gavimo dienos.</w:t>
            </w:r>
          </w:p>
          <w:p w14:paraId="559D6680" w14:textId="77777777" w:rsidR="00423E69" w:rsidRPr="00443CC1" w:rsidRDefault="00423E69" w:rsidP="0055699E">
            <w:pPr>
              <w:jc w:val="both"/>
              <w:rPr>
                <w:color w:val="000000"/>
                <w:kern w:val="2"/>
                <w:szCs w:val="24"/>
                <w:shd w:val="clear" w:color="auto" w:fill="FFFFFF"/>
              </w:rPr>
            </w:pPr>
          </w:p>
          <w:p w14:paraId="12720D47" w14:textId="77777777" w:rsidR="00423E69" w:rsidRPr="00443CC1" w:rsidRDefault="00423E69" w:rsidP="0055699E">
            <w:pPr>
              <w:pStyle w:val="Standard"/>
              <w:jc w:val="both"/>
              <w:rPr>
                <w:lang w:val="lt-LT"/>
              </w:rPr>
            </w:pPr>
            <w:r w:rsidRPr="00443CC1">
              <w:rPr>
                <w:lang w:val="lt-LT"/>
              </w:rPr>
              <w:t xml:space="preserve">Su Tiekėju už tinkamai ir laiku suteiktas Paslaugas bus atsiskaitoma pagal pateiktas sąskaitas faktūras, kurias Paslaugų teikėjas, naudojantis </w:t>
            </w:r>
            <w:r w:rsidRPr="00443CC1">
              <w:rPr>
                <w:rFonts w:eastAsia="Calibri"/>
                <w:lang w:val="lt-LT"/>
              </w:rPr>
              <w:t>sąskaitų administravimo bendrąja informacine sistema SABIS</w:t>
            </w:r>
            <w:r w:rsidRPr="00443CC1">
              <w:rPr>
                <w:lang w:val="lt-LT"/>
              </w:rPr>
              <w:t xml:space="preserve"> Pirkėjui turi pateikti per 5 (penkias) darbo dienas nuo mėnesio pabaigos. Sąskaitos už faktiškai suteiktas Paslaugas per </w:t>
            </w:r>
            <w:r w:rsidRPr="00443CC1">
              <w:rPr>
                <w:rFonts w:eastAsia="Calibri"/>
                <w:lang w:val="lt-LT"/>
              </w:rPr>
              <w:t>sąskaitų administravimo bendrąja informacine sistema SABIS</w:t>
            </w:r>
            <w:r w:rsidRPr="00443CC1">
              <w:rPr>
                <w:lang w:val="lt-LT"/>
              </w:rPr>
              <w:t xml:space="preserve"> apmokėjimui gali būti pateikiamos tik po to, kai Pirkėjas gauna teigiamą ekspertizės išvadą ir Šalys pasirašo konkrečių Paslaugų atlikimo aktą.</w:t>
            </w:r>
          </w:p>
          <w:p w14:paraId="3C7408ED" w14:textId="77777777" w:rsidR="00423E69" w:rsidRPr="00443CC1" w:rsidRDefault="00423E69" w:rsidP="0055699E">
            <w:pPr>
              <w:pStyle w:val="Standard"/>
              <w:jc w:val="both"/>
              <w:rPr>
                <w:b/>
                <w:bCs/>
                <w:lang w:val="lt-LT"/>
              </w:rPr>
            </w:pPr>
            <w:r w:rsidRPr="00443CC1">
              <w:rPr>
                <w:b/>
                <w:bCs/>
                <w:lang w:val="lt-LT"/>
              </w:rPr>
              <w:t>Aktai pasirašyti fiziniais parašais nebus priimami.</w:t>
            </w:r>
          </w:p>
          <w:p w14:paraId="4A874569" w14:textId="77777777" w:rsidR="00423E69" w:rsidRPr="00443CC1" w:rsidRDefault="00423E69" w:rsidP="0055699E">
            <w:pPr>
              <w:pStyle w:val="Standard"/>
              <w:jc w:val="both"/>
              <w:rPr>
                <w:lang w:val="lt-LT"/>
              </w:rPr>
            </w:pPr>
            <w:r w:rsidRPr="00443CC1">
              <w:rPr>
                <w:lang w:val="lt-LT"/>
              </w:rPr>
              <w:t xml:space="preserve">Tiekėjo pasirašytas aktas privalės būti pateiktas su lydraščiu el. paštais </w:t>
            </w:r>
            <w:hyperlink r:id="rId12" w:history="1">
              <w:r w:rsidRPr="00443CC1">
                <w:rPr>
                  <w:rStyle w:val="Hipersaitas"/>
                  <w:lang w:val="lt-LT"/>
                </w:rPr>
                <w:t>statyba@siauliai.lt</w:t>
              </w:r>
            </w:hyperlink>
            <w:r w:rsidRPr="00443CC1">
              <w:rPr>
                <w:lang w:val="lt-LT"/>
              </w:rPr>
              <w:t xml:space="preserve"> ir už sutarties vykdymą atsakingo asmens el. paštu nurodytų Specialiųjų sąlygų 2.2. punkte. Lydraštyje privalomai nurodoma:</w:t>
            </w:r>
          </w:p>
          <w:p w14:paraId="427EBAC4" w14:textId="77777777" w:rsidR="00423E69" w:rsidRPr="00443CC1" w:rsidRDefault="00423E69" w:rsidP="0055699E">
            <w:pPr>
              <w:pStyle w:val="Standard"/>
              <w:numPr>
                <w:ilvl w:val="0"/>
                <w:numId w:val="1"/>
              </w:numPr>
              <w:jc w:val="both"/>
              <w:rPr>
                <w:lang w:val="lt-LT"/>
              </w:rPr>
            </w:pPr>
            <w:r w:rsidRPr="00443CC1">
              <w:rPr>
                <w:lang w:val="lt-LT"/>
              </w:rPr>
              <w:t>Sutarties registravimo data ir registravimo Nr. (SŽ-xx);</w:t>
            </w:r>
          </w:p>
          <w:p w14:paraId="12CFC114" w14:textId="77777777" w:rsidR="00423E69" w:rsidRPr="00443CC1" w:rsidRDefault="00423E69" w:rsidP="0055699E">
            <w:pPr>
              <w:pStyle w:val="Standard"/>
              <w:numPr>
                <w:ilvl w:val="0"/>
                <w:numId w:val="1"/>
              </w:numPr>
              <w:jc w:val="both"/>
              <w:rPr>
                <w:lang w:val="lt-LT"/>
              </w:rPr>
            </w:pPr>
            <w:r w:rsidRPr="00443CC1">
              <w:rPr>
                <w:lang w:val="lt-LT"/>
              </w:rPr>
              <w:t>Objekto pavadinimas;</w:t>
            </w:r>
          </w:p>
          <w:p w14:paraId="472EE7DE" w14:textId="77777777" w:rsidR="00423E69" w:rsidRPr="00443CC1" w:rsidRDefault="00423E69" w:rsidP="0055699E">
            <w:pPr>
              <w:pStyle w:val="Standard"/>
              <w:numPr>
                <w:ilvl w:val="0"/>
                <w:numId w:val="1"/>
              </w:numPr>
              <w:jc w:val="both"/>
              <w:rPr>
                <w:lang w:val="lt-LT"/>
              </w:rPr>
            </w:pPr>
            <w:r w:rsidRPr="00443CC1">
              <w:rPr>
                <w:lang w:val="lt-LT"/>
              </w:rPr>
              <w:t>Laikotarpis už kurį teikiamas aktas;</w:t>
            </w:r>
          </w:p>
          <w:p w14:paraId="6D82140D" w14:textId="77777777" w:rsidR="00423E69" w:rsidRPr="00443CC1" w:rsidRDefault="00423E69" w:rsidP="0055699E">
            <w:pPr>
              <w:pStyle w:val="Standard"/>
              <w:numPr>
                <w:ilvl w:val="0"/>
                <w:numId w:val="1"/>
              </w:numPr>
              <w:jc w:val="both"/>
              <w:rPr>
                <w:lang w:val="lt-LT"/>
              </w:rPr>
            </w:pPr>
            <w:r w:rsidRPr="00443CC1">
              <w:rPr>
                <w:lang w:val="lt-LT"/>
              </w:rPr>
              <w:t>Priedai (aktai (F-3 ir F-2 formos), ekspertizės aktas ar kt.).</w:t>
            </w:r>
          </w:p>
          <w:p w14:paraId="32481FD9" w14:textId="77777777" w:rsidR="00423E69" w:rsidRPr="00443CC1" w:rsidRDefault="00423E69" w:rsidP="0055699E">
            <w:pPr>
              <w:pStyle w:val="Standard"/>
              <w:jc w:val="both"/>
              <w:rPr>
                <w:b/>
                <w:bCs/>
                <w:lang w:val="lt-LT"/>
              </w:rPr>
            </w:pPr>
            <w:r w:rsidRPr="00443CC1">
              <w:rPr>
                <w:lang w:val="lt-LT"/>
              </w:rPr>
              <w:t xml:space="preserve">Visos sąskaitos faktūros privalo būti pateiktos sistemoje SABIS, prie sąskaitos faktūros skiltyje priedai, </w:t>
            </w:r>
            <w:r w:rsidRPr="00443CC1">
              <w:rPr>
                <w:b/>
                <w:bCs/>
                <w:lang w:val="lt-LT"/>
              </w:rPr>
              <w:t xml:space="preserve">privaloma </w:t>
            </w:r>
            <w:r w:rsidRPr="00443CC1">
              <w:rPr>
                <w:lang w:val="lt-LT"/>
              </w:rPr>
              <w:t xml:space="preserve">pridėti visų šalių pasirašytą aktą </w:t>
            </w:r>
            <w:r w:rsidRPr="00443CC1">
              <w:rPr>
                <w:b/>
                <w:bCs/>
                <w:lang w:val="lt-LT"/>
              </w:rPr>
              <w:t xml:space="preserve">.pdf* formate. </w:t>
            </w:r>
          </w:p>
          <w:p w14:paraId="13FA9BAE" w14:textId="77777777" w:rsidR="00423E69" w:rsidRPr="00443CC1" w:rsidRDefault="00423E69" w:rsidP="0055699E">
            <w:pPr>
              <w:pStyle w:val="Standard"/>
              <w:jc w:val="both"/>
              <w:rPr>
                <w:lang w:val="lt-LT"/>
              </w:rPr>
            </w:pPr>
            <w:r w:rsidRPr="00443CC1">
              <w:rPr>
                <w:b/>
                <w:bCs/>
                <w:lang w:val="lt-LT"/>
              </w:rPr>
              <w:t>Nesilaikant aukščiau išvardintų taisyklių, aktai galimai bus gražinti pateikėjui tikslinimui.</w:t>
            </w:r>
          </w:p>
          <w:p w14:paraId="10331F81" w14:textId="77777777" w:rsidR="00423E69" w:rsidRPr="00443CC1" w:rsidRDefault="00423E69" w:rsidP="0055699E">
            <w:pPr>
              <w:pStyle w:val="Standard"/>
              <w:jc w:val="both"/>
              <w:rPr>
                <w:lang w:val="lt-LT"/>
              </w:rPr>
            </w:pPr>
          </w:p>
          <w:p w14:paraId="144C61AC" w14:textId="77777777" w:rsidR="00423E69" w:rsidRPr="00443CC1" w:rsidRDefault="00423E69" w:rsidP="0055699E">
            <w:pPr>
              <w:pStyle w:val="Standard"/>
              <w:jc w:val="both"/>
              <w:rPr>
                <w:lang w:val="lt-LT"/>
              </w:rPr>
            </w:pPr>
            <w:r w:rsidRPr="00443CC1">
              <w:rPr>
                <w:lang w:val="lt-LT"/>
              </w:rPr>
              <w:t xml:space="preserve">*naudojantis nuoroda: </w:t>
            </w:r>
            <w:hyperlink r:id="rId13" w:history="1">
              <w:r w:rsidRPr="00443CC1">
                <w:rPr>
                  <w:rStyle w:val="Hipersaitas"/>
                  <w:lang w:val="lt-LT"/>
                </w:rPr>
                <w:t>https://www.epaslaugos.lt/adoc/transcript</w:t>
              </w:r>
            </w:hyperlink>
            <w:r w:rsidRPr="00443CC1">
              <w:rPr>
                <w:lang w:val="lt-LT"/>
              </w:rPr>
              <w:t xml:space="preserve">      </w:t>
            </w:r>
          </w:p>
          <w:p w14:paraId="514BB3BD" w14:textId="77777777" w:rsidR="00423E69" w:rsidRPr="00443CC1" w:rsidRDefault="00423E69" w:rsidP="0055699E">
            <w:pPr>
              <w:pStyle w:val="Standard"/>
              <w:jc w:val="both"/>
              <w:rPr>
                <w:lang w:val="lt-LT"/>
              </w:rPr>
            </w:pPr>
            <w:r w:rsidRPr="00443CC1">
              <w:rPr>
                <w:lang w:val="lt-LT"/>
              </w:rPr>
              <w:lastRenderedPageBreak/>
              <w:t>galima .</w:t>
            </w:r>
            <w:proofErr w:type="spellStart"/>
            <w:r w:rsidRPr="00443CC1">
              <w:rPr>
                <w:lang w:val="lt-LT"/>
              </w:rPr>
              <w:t>adoc</w:t>
            </w:r>
            <w:proofErr w:type="spellEnd"/>
            <w:r w:rsidRPr="00443CC1">
              <w:rPr>
                <w:lang w:val="lt-LT"/>
              </w:rPr>
              <w:t xml:space="preserve"> failą su visais metaduomenis konvertuoti į .pdf failus.</w:t>
            </w:r>
          </w:p>
        </w:tc>
      </w:tr>
      <w:tr w:rsidR="00423E69" w:rsidRPr="00443CC1" w14:paraId="427D7AAB" w14:textId="77777777" w:rsidTr="0055699E">
        <w:trPr>
          <w:trHeight w:val="300"/>
        </w:trPr>
        <w:tc>
          <w:tcPr>
            <w:tcW w:w="3094" w:type="dxa"/>
            <w:gridSpan w:val="2"/>
          </w:tcPr>
          <w:p w14:paraId="5A1108B9" w14:textId="77777777" w:rsidR="00423E69" w:rsidRPr="00443CC1" w:rsidRDefault="00423E69" w:rsidP="0055699E">
            <w:pPr>
              <w:rPr>
                <w:b/>
                <w:kern w:val="2"/>
                <w:szCs w:val="24"/>
              </w:rPr>
            </w:pPr>
            <w:r w:rsidRPr="00443CC1">
              <w:rPr>
                <w:b/>
                <w:kern w:val="2"/>
                <w:szCs w:val="24"/>
              </w:rPr>
              <w:lastRenderedPageBreak/>
              <w:t>5.6. Avansas</w:t>
            </w:r>
          </w:p>
        </w:tc>
        <w:tc>
          <w:tcPr>
            <w:tcW w:w="6441" w:type="dxa"/>
            <w:gridSpan w:val="2"/>
          </w:tcPr>
          <w:p w14:paraId="5A8885AF" w14:textId="77777777" w:rsidR="00423E69" w:rsidRPr="00443CC1" w:rsidRDefault="00423E69" w:rsidP="0055699E">
            <w:pPr>
              <w:rPr>
                <w:kern w:val="2"/>
                <w:szCs w:val="24"/>
              </w:rPr>
            </w:pPr>
            <w:r w:rsidRPr="00443CC1">
              <w:rPr>
                <w:kern w:val="2"/>
                <w:szCs w:val="24"/>
              </w:rPr>
              <w:t>Netaikoma</w:t>
            </w:r>
          </w:p>
        </w:tc>
      </w:tr>
      <w:tr w:rsidR="00423E69" w:rsidRPr="00443CC1" w14:paraId="27FA0DE5" w14:textId="77777777" w:rsidTr="0055699E">
        <w:trPr>
          <w:trHeight w:val="300"/>
        </w:trPr>
        <w:tc>
          <w:tcPr>
            <w:tcW w:w="3094" w:type="dxa"/>
            <w:gridSpan w:val="2"/>
          </w:tcPr>
          <w:p w14:paraId="62D7C1C5" w14:textId="77777777" w:rsidR="00423E69" w:rsidRPr="00443CC1" w:rsidRDefault="00423E69" w:rsidP="0055699E">
            <w:pPr>
              <w:rPr>
                <w:b/>
                <w:kern w:val="2"/>
                <w:szCs w:val="24"/>
              </w:rPr>
            </w:pPr>
            <w:r w:rsidRPr="00443CC1">
              <w:rPr>
                <w:b/>
                <w:kern w:val="2"/>
                <w:szCs w:val="24"/>
              </w:rPr>
              <w:t>5.7. Avanso užtikrinimas</w:t>
            </w:r>
          </w:p>
        </w:tc>
        <w:tc>
          <w:tcPr>
            <w:tcW w:w="6441" w:type="dxa"/>
            <w:gridSpan w:val="2"/>
          </w:tcPr>
          <w:p w14:paraId="0A317FA2" w14:textId="77777777" w:rsidR="00423E69" w:rsidRPr="00443CC1" w:rsidRDefault="00423E69" w:rsidP="0055699E">
            <w:pPr>
              <w:rPr>
                <w:kern w:val="2"/>
                <w:szCs w:val="24"/>
              </w:rPr>
            </w:pPr>
            <w:r w:rsidRPr="00443CC1">
              <w:rPr>
                <w:kern w:val="2"/>
                <w:szCs w:val="24"/>
              </w:rPr>
              <w:t>Netaikoma</w:t>
            </w:r>
            <w:r w:rsidRPr="00443CC1">
              <w:rPr>
                <w:color w:val="000000"/>
                <w:kern w:val="2"/>
                <w:szCs w:val="24"/>
                <w:shd w:val="clear" w:color="auto" w:fill="FFFFFF"/>
              </w:rPr>
              <w:t xml:space="preserve"> </w:t>
            </w:r>
          </w:p>
        </w:tc>
      </w:tr>
      <w:tr w:rsidR="00423E69" w:rsidRPr="00443CC1" w14:paraId="29DF625A" w14:textId="77777777" w:rsidTr="0055699E">
        <w:trPr>
          <w:trHeight w:val="300"/>
        </w:trPr>
        <w:tc>
          <w:tcPr>
            <w:tcW w:w="9535" w:type="dxa"/>
            <w:gridSpan w:val="4"/>
          </w:tcPr>
          <w:p w14:paraId="3EF3CBD4" w14:textId="77777777" w:rsidR="00423E69" w:rsidRPr="00443CC1" w:rsidRDefault="00423E69" w:rsidP="0055699E">
            <w:pPr>
              <w:jc w:val="center"/>
              <w:rPr>
                <w:b/>
                <w:kern w:val="2"/>
                <w:szCs w:val="24"/>
              </w:rPr>
            </w:pPr>
            <w:r w:rsidRPr="00443CC1">
              <w:rPr>
                <w:b/>
                <w:kern w:val="2"/>
                <w:szCs w:val="24"/>
              </w:rPr>
              <w:t>6. PASLAUGŲ KOKYBĖ IR GARANTINIAI ĮSIPAREIGOJIMAI</w:t>
            </w:r>
          </w:p>
        </w:tc>
      </w:tr>
      <w:tr w:rsidR="00423E69" w:rsidRPr="00443CC1" w14:paraId="0E40F51F" w14:textId="77777777" w:rsidTr="0055699E">
        <w:trPr>
          <w:trHeight w:val="300"/>
        </w:trPr>
        <w:tc>
          <w:tcPr>
            <w:tcW w:w="3094" w:type="dxa"/>
            <w:gridSpan w:val="2"/>
          </w:tcPr>
          <w:p w14:paraId="79CCE478" w14:textId="77777777" w:rsidR="00423E69" w:rsidRPr="00443CC1" w:rsidRDefault="00423E69" w:rsidP="0055699E">
            <w:pPr>
              <w:rPr>
                <w:b/>
                <w:kern w:val="2"/>
                <w:szCs w:val="24"/>
              </w:rPr>
            </w:pPr>
            <w:r w:rsidRPr="00443CC1">
              <w:rPr>
                <w:b/>
                <w:kern w:val="2"/>
                <w:szCs w:val="24"/>
              </w:rPr>
              <w:t>6.1. Garantinis terminas</w:t>
            </w:r>
          </w:p>
        </w:tc>
        <w:tc>
          <w:tcPr>
            <w:tcW w:w="6441" w:type="dxa"/>
            <w:gridSpan w:val="2"/>
          </w:tcPr>
          <w:p w14:paraId="4465BE43" w14:textId="77777777" w:rsidR="00423E69" w:rsidRPr="00443CC1" w:rsidRDefault="00423E69" w:rsidP="0055699E">
            <w:pPr>
              <w:jc w:val="both"/>
              <w:rPr>
                <w:kern w:val="2"/>
                <w:szCs w:val="24"/>
              </w:rPr>
            </w:pPr>
            <w:r w:rsidRPr="00443CC1">
              <w:rPr>
                <w:kern w:val="2"/>
                <w:szCs w:val="24"/>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423E69" w:rsidRPr="00443CC1" w14:paraId="61D57C2D" w14:textId="77777777" w:rsidTr="0055699E">
        <w:trPr>
          <w:trHeight w:val="300"/>
        </w:trPr>
        <w:tc>
          <w:tcPr>
            <w:tcW w:w="3094" w:type="dxa"/>
            <w:gridSpan w:val="2"/>
          </w:tcPr>
          <w:p w14:paraId="6D086580" w14:textId="77777777" w:rsidR="00423E69" w:rsidRPr="00443CC1" w:rsidRDefault="00423E69" w:rsidP="0055699E">
            <w:pPr>
              <w:jc w:val="both"/>
              <w:rPr>
                <w:b/>
                <w:kern w:val="2"/>
                <w:szCs w:val="24"/>
              </w:rPr>
            </w:pPr>
            <w:r w:rsidRPr="00443CC1">
              <w:rPr>
                <w:b/>
                <w:szCs w:val="24"/>
              </w:rPr>
              <w:t>6.2. Terminas Paslaugų trūkumams pašalinti</w:t>
            </w:r>
          </w:p>
        </w:tc>
        <w:tc>
          <w:tcPr>
            <w:tcW w:w="6441" w:type="dxa"/>
            <w:gridSpan w:val="2"/>
          </w:tcPr>
          <w:p w14:paraId="762AC506" w14:textId="77777777" w:rsidR="00423E69" w:rsidRPr="00443CC1" w:rsidRDefault="00423E69" w:rsidP="0055699E">
            <w:pPr>
              <w:jc w:val="both"/>
              <w:rPr>
                <w:kern w:val="2"/>
                <w:szCs w:val="24"/>
              </w:rPr>
            </w:pPr>
            <w:r w:rsidRPr="00443CC1">
              <w:rPr>
                <w:color w:val="000000" w:themeColor="text1"/>
                <w:kern w:val="2"/>
                <w:szCs w:val="24"/>
              </w:rPr>
              <w:t xml:space="preserve">Garantinio termino laikotarpiu ir (arba) bet kuriuo Sutarties galiojimo metu nustačius Paslaugų trūkumų, Tiekėjas turi </w:t>
            </w:r>
            <w:r w:rsidRPr="00443CC1">
              <w:rPr>
                <w:b/>
                <w:color w:val="000000" w:themeColor="text1"/>
                <w:kern w:val="2"/>
                <w:szCs w:val="24"/>
              </w:rPr>
              <w:t>ne vėliau kaip</w:t>
            </w:r>
            <w:r w:rsidRPr="00443CC1">
              <w:rPr>
                <w:color w:val="000000" w:themeColor="text1"/>
                <w:kern w:val="2"/>
                <w:szCs w:val="24"/>
              </w:rPr>
              <w:t xml:space="preserve"> per 10 (dešimt) dienų nuo rašytinės pretenzijos gavimo dienos pašalinti Paslaugų trūkumus ir (arba) pranešti statybos dalyviams apie atsiradusius trūkumus.</w:t>
            </w:r>
          </w:p>
        </w:tc>
      </w:tr>
      <w:tr w:rsidR="00423E69" w:rsidRPr="00443CC1" w14:paraId="562B9D9B" w14:textId="77777777" w:rsidTr="0055699E">
        <w:trPr>
          <w:trHeight w:val="300"/>
        </w:trPr>
        <w:tc>
          <w:tcPr>
            <w:tcW w:w="3094" w:type="dxa"/>
            <w:gridSpan w:val="2"/>
          </w:tcPr>
          <w:p w14:paraId="5609B412" w14:textId="77777777" w:rsidR="00423E69" w:rsidRPr="00443CC1" w:rsidRDefault="00423E69" w:rsidP="0055699E">
            <w:pPr>
              <w:jc w:val="both"/>
              <w:rPr>
                <w:b/>
                <w:szCs w:val="24"/>
              </w:rPr>
            </w:pPr>
            <w:r w:rsidRPr="00443CC1">
              <w:rPr>
                <w:b/>
                <w:szCs w:val="24"/>
              </w:rPr>
              <w:t xml:space="preserve">6.3. Kokybinių kriterijų įgyvendinimo </w:t>
            </w:r>
            <w:r w:rsidRPr="00443CC1">
              <w:rPr>
                <w:b/>
                <w:bCs/>
                <w:szCs w:val="24"/>
              </w:rPr>
              <w:t xml:space="preserve">ir </w:t>
            </w:r>
            <w:r w:rsidRPr="00443CC1">
              <w:rPr>
                <w:b/>
                <w:szCs w:val="24"/>
              </w:rPr>
              <w:t>tikrinimo tvarka</w:t>
            </w:r>
          </w:p>
        </w:tc>
        <w:tc>
          <w:tcPr>
            <w:tcW w:w="6441" w:type="dxa"/>
            <w:gridSpan w:val="2"/>
          </w:tcPr>
          <w:p w14:paraId="4D4DFBB1" w14:textId="77777777" w:rsidR="00423E69" w:rsidRPr="00443CC1" w:rsidRDefault="00423E69" w:rsidP="0055699E">
            <w:pPr>
              <w:rPr>
                <w:kern w:val="2"/>
                <w:szCs w:val="24"/>
              </w:rPr>
            </w:pPr>
            <w:r w:rsidRPr="00443CC1">
              <w:rPr>
                <w:kern w:val="2"/>
                <w:szCs w:val="24"/>
              </w:rPr>
              <w:t xml:space="preserve">Netaikoma </w:t>
            </w:r>
          </w:p>
          <w:p w14:paraId="43BD9762" w14:textId="77777777" w:rsidR="00423E69" w:rsidRPr="00443CC1" w:rsidRDefault="00423E69" w:rsidP="0055699E">
            <w:pPr>
              <w:rPr>
                <w:kern w:val="2"/>
                <w:szCs w:val="24"/>
              </w:rPr>
            </w:pPr>
          </w:p>
          <w:p w14:paraId="5B655B86" w14:textId="77777777" w:rsidR="00423E69" w:rsidRPr="00443CC1" w:rsidRDefault="00423E69" w:rsidP="0055699E">
            <w:pPr>
              <w:rPr>
                <w:kern w:val="2"/>
                <w:szCs w:val="24"/>
              </w:rPr>
            </w:pPr>
          </w:p>
          <w:p w14:paraId="5A75041C" w14:textId="77777777" w:rsidR="00423E69" w:rsidRPr="00443CC1" w:rsidRDefault="00423E69" w:rsidP="0055699E">
            <w:pPr>
              <w:rPr>
                <w:kern w:val="2"/>
                <w:szCs w:val="24"/>
              </w:rPr>
            </w:pPr>
          </w:p>
        </w:tc>
      </w:tr>
      <w:tr w:rsidR="00423E69" w:rsidRPr="00443CC1" w14:paraId="5360A90A" w14:textId="77777777" w:rsidTr="0055699E">
        <w:trPr>
          <w:trHeight w:val="300"/>
        </w:trPr>
        <w:tc>
          <w:tcPr>
            <w:tcW w:w="9535" w:type="dxa"/>
            <w:gridSpan w:val="4"/>
          </w:tcPr>
          <w:p w14:paraId="624A31AD" w14:textId="77777777" w:rsidR="00423E69" w:rsidRPr="00443CC1" w:rsidRDefault="00423E69" w:rsidP="0055699E">
            <w:pPr>
              <w:jc w:val="center"/>
              <w:rPr>
                <w:b/>
                <w:kern w:val="2"/>
                <w:szCs w:val="24"/>
              </w:rPr>
            </w:pPr>
            <w:r w:rsidRPr="00443CC1">
              <w:rPr>
                <w:b/>
                <w:kern w:val="2"/>
                <w:szCs w:val="24"/>
              </w:rPr>
              <w:t>7. SUTARTIES VYKDYMUI PASITELKIAMI SUBTIEKĖJAI IR (AR) SPECIALISTAI</w:t>
            </w:r>
          </w:p>
        </w:tc>
      </w:tr>
      <w:tr w:rsidR="00423E69" w:rsidRPr="00443CC1" w14:paraId="1A2F6E22" w14:textId="77777777" w:rsidTr="0055699E">
        <w:trPr>
          <w:trHeight w:val="300"/>
        </w:trPr>
        <w:tc>
          <w:tcPr>
            <w:tcW w:w="3094" w:type="dxa"/>
            <w:gridSpan w:val="2"/>
          </w:tcPr>
          <w:p w14:paraId="3E41D3C0" w14:textId="77777777" w:rsidR="00423E69" w:rsidRPr="00443CC1" w:rsidRDefault="00423E69" w:rsidP="0055699E">
            <w:pPr>
              <w:jc w:val="both"/>
              <w:rPr>
                <w:b/>
                <w:bCs/>
                <w:kern w:val="2"/>
                <w:szCs w:val="24"/>
              </w:rPr>
            </w:pPr>
            <w:r w:rsidRPr="00443CC1">
              <w:rPr>
                <w:b/>
                <w:bCs/>
                <w:kern w:val="2"/>
                <w:szCs w:val="24"/>
              </w:rPr>
              <w:t>7.1. Sutarties vykdymui pasitelkiami subtiekėjai ir (ar) specialistai</w:t>
            </w:r>
          </w:p>
        </w:tc>
        <w:tc>
          <w:tcPr>
            <w:tcW w:w="6441" w:type="dxa"/>
            <w:gridSpan w:val="2"/>
          </w:tcPr>
          <w:p w14:paraId="7E6554E6" w14:textId="77777777" w:rsidR="00423E69" w:rsidRPr="00443CC1" w:rsidRDefault="00423E69" w:rsidP="0055699E">
            <w:pPr>
              <w:jc w:val="both"/>
              <w:rPr>
                <w:kern w:val="2"/>
                <w:szCs w:val="24"/>
              </w:rPr>
            </w:pPr>
            <w:r w:rsidRPr="00443CC1">
              <w:rPr>
                <w:kern w:val="2"/>
                <w:szCs w:val="24"/>
              </w:rPr>
              <w:t>Sutarties vykdymui subtiekėjai ir (ar) specialistai nepasitelkiami.</w:t>
            </w:r>
          </w:p>
          <w:p w14:paraId="1076E7D4" w14:textId="77777777" w:rsidR="00423E69" w:rsidRPr="00443CC1" w:rsidRDefault="00423E69" w:rsidP="0055699E">
            <w:pPr>
              <w:jc w:val="both"/>
              <w:rPr>
                <w:kern w:val="2"/>
                <w:szCs w:val="24"/>
              </w:rPr>
            </w:pPr>
          </w:p>
          <w:p w14:paraId="3CA875A0" w14:textId="77777777" w:rsidR="00423E69" w:rsidRPr="00443CC1" w:rsidRDefault="00423E69" w:rsidP="0055699E">
            <w:pPr>
              <w:jc w:val="both"/>
              <w:rPr>
                <w:color w:val="FF0000"/>
                <w:kern w:val="2"/>
                <w:szCs w:val="24"/>
              </w:rPr>
            </w:pPr>
            <w:r w:rsidRPr="00443CC1">
              <w:rPr>
                <w:color w:val="FF0000"/>
                <w:kern w:val="2"/>
                <w:szCs w:val="24"/>
              </w:rPr>
              <w:t>arba</w:t>
            </w:r>
          </w:p>
          <w:p w14:paraId="25B54B26" w14:textId="77777777" w:rsidR="00423E69" w:rsidRPr="00443CC1" w:rsidRDefault="00423E69" w:rsidP="0055699E">
            <w:pPr>
              <w:jc w:val="both"/>
              <w:rPr>
                <w:kern w:val="2"/>
                <w:szCs w:val="24"/>
              </w:rPr>
            </w:pPr>
          </w:p>
          <w:p w14:paraId="3710CA58" w14:textId="77777777" w:rsidR="00423E69" w:rsidRPr="00443CC1" w:rsidRDefault="00423E69" w:rsidP="0055699E">
            <w:pPr>
              <w:jc w:val="both"/>
              <w:rPr>
                <w:b/>
                <w:kern w:val="2"/>
                <w:szCs w:val="24"/>
              </w:rPr>
            </w:pPr>
            <w:r w:rsidRPr="00443CC1">
              <w:rPr>
                <w:kern w:val="2"/>
                <w:szCs w:val="24"/>
              </w:rPr>
              <w:t>Sutarties vykdymui pasitelkiami subtiekėjai ir (ar) specialistai yra nurodyti Sutarties priede Nr. [3] „Sutarties vykdymui pasitelkiami subtiekėjai ir (ar) specialistai“</w:t>
            </w:r>
          </w:p>
        </w:tc>
      </w:tr>
      <w:tr w:rsidR="00423E69" w:rsidRPr="00443CC1" w14:paraId="3C9FD803" w14:textId="77777777" w:rsidTr="0055699E">
        <w:trPr>
          <w:trHeight w:val="300"/>
        </w:trPr>
        <w:tc>
          <w:tcPr>
            <w:tcW w:w="9535" w:type="dxa"/>
            <w:gridSpan w:val="4"/>
          </w:tcPr>
          <w:p w14:paraId="28A0D1DD" w14:textId="77777777" w:rsidR="00423E69" w:rsidRPr="00443CC1" w:rsidRDefault="00423E69" w:rsidP="0055699E">
            <w:pPr>
              <w:jc w:val="center"/>
              <w:rPr>
                <w:b/>
                <w:kern w:val="2"/>
                <w:szCs w:val="24"/>
              </w:rPr>
            </w:pPr>
            <w:r w:rsidRPr="00443CC1">
              <w:rPr>
                <w:b/>
                <w:kern w:val="2"/>
                <w:szCs w:val="24"/>
              </w:rPr>
              <w:t>8. PRIEVOLIŲ PAGAL SUTARTĮ ĮVYKDYMO UŽTIKRINIMAS</w:t>
            </w:r>
          </w:p>
        </w:tc>
      </w:tr>
      <w:tr w:rsidR="00423E69" w:rsidRPr="00443CC1" w14:paraId="588BC6EE" w14:textId="77777777" w:rsidTr="0055699E">
        <w:trPr>
          <w:trHeight w:val="300"/>
        </w:trPr>
        <w:tc>
          <w:tcPr>
            <w:tcW w:w="3094" w:type="dxa"/>
            <w:gridSpan w:val="2"/>
          </w:tcPr>
          <w:p w14:paraId="5B2EC4ED" w14:textId="77777777" w:rsidR="00423E69" w:rsidRPr="00443CC1" w:rsidRDefault="00423E69" w:rsidP="0055699E">
            <w:pPr>
              <w:rPr>
                <w:b/>
                <w:kern w:val="2"/>
                <w:szCs w:val="24"/>
              </w:rPr>
            </w:pPr>
            <w:r w:rsidRPr="00443CC1">
              <w:rPr>
                <w:b/>
                <w:kern w:val="2"/>
                <w:szCs w:val="24"/>
              </w:rPr>
              <w:t>8.1. Prievolių pagal Sutartį įvykdymo užtikrinimas</w:t>
            </w:r>
          </w:p>
        </w:tc>
        <w:tc>
          <w:tcPr>
            <w:tcW w:w="6441" w:type="dxa"/>
            <w:gridSpan w:val="2"/>
          </w:tcPr>
          <w:p w14:paraId="2C45B022" w14:textId="77777777" w:rsidR="00423E69" w:rsidRPr="00443CC1" w:rsidRDefault="00423E69" w:rsidP="0055699E">
            <w:pPr>
              <w:jc w:val="both"/>
              <w:rPr>
                <w:kern w:val="2"/>
                <w:szCs w:val="24"/>
              </w:rPr>
            </w:pPr>
            <w:r w:rsidRPr="00443CC1">
              <w:rPr>
                <w:kern w:val="2"/>
                <w:szCs w:val="24"/>
              </w:rPr>
              <w:t>Prievolių pagal Sutartį įvykdymas užtikrinamas:</w:t>
            </w:r>
          </w:p>
          <w:p w14:paraId="0882E1BF" w14:textId="77777777" w:rsidR="00423E69" w:rsidRPr="00443CC1" w:rsidRDefault="00423E69" w:rsidP="0055699E">
            <w:pPr>
              <w:jc w:val="both"/>
              <w:rPr>
                <w:kern w:val="2"/>
                <w:szCs w:val="24"/>
              </w:rPr>
            </w:pPr>
            <w:r w:rsidRPr="00443CC1">
              <w:rPr>
                <w:kern w:val="2"/>
                <w:szCs w:val="24"/>
              </w:rPr>
              <w:t>Netesybomis (delspinigiais, bauda);</w:t>
            </w:r>
          </w:p>
          <w:p w14:paraId="201B0440" w14:textId="77777777" w:rsidR="00423E69" w:rsidRPr="00443CC1" w:rsidRDefault="00423E69" w:rsidP="0055699E">
            <w:pPr>
              <w:jc w:val="both"/>
              <w:rPr>
                <w:kern w:val="2"/>
                <w:szCs w:val="24"/>
              </w:rPr>
            </w:pPr>
            <w:r w:rsidRPr="00443CC1">
              <w:rPr>
                <w:kern w:val="2"/>
                <w:szCs w:val="24"/>
              </w:rPr>
              <w:t>Pirmo pareikalavimo banko garantija;</w:t>
            </w:r>
          </w:p>
          <w:p w14:paraId="477ED701" w14:textId="77777777" w:rsidR="00423E69" w:rsidRPr="00443CC1" w:rsidRDefault="00423E69" w:rsidP="0055699E">
            <w:pPr>
              <w:jc w:val="both"/>
              <w:rPr>
                <w:kern w:val="2"/>
                <w:szCs w:val="24"/>
              </w:rPr>
            </w:pPr>
            <w:r w:rsidRPr="00443CC1">
              <w:rPr>
                <w:kern w:val="2"/>
                <w:szCs w:val="24"/>
              </w:rPr>
              <w:t>Kredito unijos garantija;</w:t>
            </w:r>
          </w:p>
          <w:p w14:paraId="680B0D57" w14:textId="77777777" w:rsidR="00423E69" w:rsidRPr="00443CC1" w:rsidRDefault="00423E69" w:rsidP="0055699E">
            <w:pPr>
              <w:jc w:val="both"/>
              <w:rPr>
                <w:kern w:val="2"/>
                <w:szCs w:val="24"/>
              </w:rPr>
            </w:pPr>
            <w:r w:rsidRPr="00443CC1">
              <w:rPr>
                <w:kern w:val="2"/>
                <w:szCs w:val="24"/>
              </w:rPr>
              <w:t>Draudimo bendrovės laidavimo draudimu;</w:t>
            </w:r>
          </w:p>
          <w:p w14:paraId="0B0BA37E" w14:textId="77777777" w:rsidR="00423E69" w:rsidRPr="00443CC1" w:rsidRDefault="00423E69" w:rsidP="0055699E">
            <w:pPr>
              <w:jc w:val="both"/>
              <w:rPr>
                <w:color w:val="FF0000"/>
                <w:kern w:val="2"/>
                <w:szCs w:val="24"/>
              </w:rPr>
            </w:pPr>
            <w:r w:rsidRPr="00443CC1">
              <w:t>Užstatas, kuris pervedamas į Šiaulių miesto savivaldybės administracijos atsiskaitomąją sąskaitą Nr. LT037300010002410161, bankas AB Swedbank, Šiaulių miesto savivaldybės administracijos kodas 188771865.</w:t>
            </w:r>
          </w:p>
        </w:tc>
      </w:tr>
      <w:tr w:rsidR="00423E69" w:rsidRPr="00443CC1" w14:paraId="7FEA7DE5" w14:textId="77777777" w:rsidTr="0055699E">
        <w:trPr>
          <w:trHeight w:val="300"/>
        </w:trPr>
        <w:tc>
          <w:tcPr>
            <w:tcW w:w="3094" w:type="dxa"/>
            <w:gridSpan w:val="2"/>
          </w:tcPr>
          <w:p w14:paraId="055B6E1C" w14:textId="77777777" w:rsidR="00423E69" w:rsidRPr="00443CC1" w:rsidRDefault="00423E69" w:rsidP="0055699E">
            <w:pPr>
              <w:jc w:val="both"/>
              <w:rPr>
                <w:b/>
                <w:kern w:val="2"/>
                <w:szCs w:val="24"/>
              </w:rPr>
            </w:pPr>
            <w:r w:rsidRPr="00443CC1">
              <w:rPr>
                <w:b/>
                <w:kern w:val="2"/>
                <w:szCs w:val="24"/>
              </w:rPr>
              <w:t>8.2 Sutarties įvykdymo užtikrinimo galiojimo terminas</w:t>
            </w:r>
          </w:p>
        </w:tc>
        <w:tc>
          <w:tcPr>
            <w:tcW w:w="6441" w:type="dxa"/>
            <w:gridSpan w:val="2"/>
          </w:tcPr>
          <w:p w14:paraId="1F9BCCE4" w14:textId="77777777" w:rsidR="00423E69" w:rsidRPr="00C21A69" w:rsidRDefault="00423E69" w:rsidP="0055699E">
            <w:pPr>
              <w:rPr>
                <w:kern w:val="2"/>
                <w:szCs w:val="24"/>
              </w:rPr>
            </w:pPr>
            <w:r w:rsidRPr="00C21A69">
              <w:rPr>
                <w:bCs/>
                <w:kern w:val="2"/>
                <w:szCs w:val="24"/>
              </w:rPr>
              <w:t xml:space="preserve">8.2.1. Sutarties įvykdymo užtikrinimo galiojimo terminas turi būti ne trumpesnis nei </w:t>
            </w:r>
            <w:r w:rsidRPr="00C21A69">
              <w:rPr>
                <w:kern w:val="2"/>
                <w:szCs w:val="24"/>
              </w:rPr>
              <w:t>prievolių įvykdymo terminas ir galioti 30 dienų ilgiau, nei Sutarties laikotarpis, t. y. ne trumpiau kaip 25 (dvidešimt penkis) mėnesius.</w:t>
            </w:r>
          </w:p>
          <w:p w14:paraId="370FFA74" w14:textId="77777777" w:rsidR="00423E69" w:rsidRPr="00C21A69" w:rsidRDefault="00423E69" w:rsidP="0055699E">
            <w:pPr>
              <w:rPr>
                <w:kern w:val="2"/>
                <w:szCs w:val="24"/>
              </w:rPr>
            </w:pPr>
          </w:p>
          <w:p w14:paraId="7B0813BF" w14:textId="77777777" w:rsidR="00423E69" w:rsidRPr="00443CC1" w:rsidRDefault="00423E69" w:rsidP="0055699E">
            <w:pPr>
              <w:rPr>
                <w:kern w:val="2"/>
                <w:szCs w:val="24"/>
              </w:rPr>
            </w:pPr>
            <w:r w:rsidRPr="00C21A69">
              <w:rPr>
                <w:kern w:val="2"/>
                <w:szCs w:val="24"/>
              </w:rPr>
              <w:lastRenderedPageBreak/>
              <w:t>8.2.2. Tiekėjui yra suteikta teisė pateikti vienerių metų Sutarties įvykdymo užtikrinimą pagal Bendrųjų sąlygų 10.12. punktą, tačiau šis užtikrinimas turi galioti 30 (trisdešimt) dienų ilgiau, nei pateiktas Sutarties įvykdymo užtikrinimas, t. y. ne trumpiau kaip 13 (trylika) mėnesių.</w:t>
            </w:r>
          </w:p>
        </w:tc>
      </w:tr>
      <w:tr w:rsidR="00423E69" w:rsidRPr="00443CC1" w14:paraId="0111C6CB" w14:textId="77777777" w:rsidTr="0055699E">
        <w:trPr>
          <w:trHeight w:val="300"/>
        </w:trPr>
        <w:tc>
          <w:tcPr>
            <w:tcW w:w="3094" w:type="dxa"/>
            <w:gridSpan w:val="2"/>
          </w:tcPr>
          <w:p w14:paraId="61ECAF9A" w14:textId="77777777" w:rsidR="00423E69" w:rsidRPr="00443CC1" w:rsidRDefault="00423E69" w:rsidP="0055699E">
            <w:pPr>
              <w:jc w:val="both"/>
              <w:rPr>
                <w:b/>
                <w:kern w:val="2"/>
                <w:szCs w:val="24"/>
              </w:rPr>
            </w:pPr>
            <w:r w:rsidRPr="00443CC1">
              <w:rPr>
                <w:b/>
                <w:kern w:val="2"/>
                <w:szCs w:val="24"/>
              </w:rPr>
              <w:lastRenderedPageBreak/>
              <w:t>8.3. Sutarties įvykdymo užtikrinimo pateikimas</w:t>
            </w:r>
          </w:p>
        </w:tc>
        <w:tc>
          <w:tcPr>
            <w:tcW w:w="6441" w:type="dxa"/>
            <w:gridSpan w:val="2"/>
          </w:tcPr>
          <w:p w14:paraId="5019990F" w14:textId="77777777" w:rsidR="00423E69" w:rsidRPr="00443CC1" w:rsidRDefault="00423E69" w:rsidP="0055699E">
            <w:pPr>
              <w:jc w:val="both"/>
              <w:rPr>
                <w:szCs w:val="24"/>
              </w:rPr>
            </w:pPr>
            <w:r w:rsidRPr="00443CC1">
              <w:rPr>
                <w:kern w:val="2"/>
                <w:szCs w:val="24"/>
                <w:shd w:val="clear" w:color="auto" w:fill="FFFFFF"/>
              </w:rPr>
              <w:t xml:space="preserve">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Esant poreikiui šis terminas gali būti pratęstas Šalių suderintam terminui. </w:t>
            </w:r>
            <w:r w:rsidRPr="00443CC1">
              <w:rPr>
                <w:kern w:val="2"/>
                <w:szCs w:val="24"/>
              </w:rPr>
              <w:t>Sutarties įvykdymo užtikrinimo pratęsimas turi būti pateiktas ne vėliau kaip prieš 10 (dešimt) darbo dienų iki Sutarties įvykdymo užtikrinimo galiojimo termino pabaigos.</w:t>
            </w:r>
          </w:p>
        </w:tc>
      </w:tr>
      <w:tr w:rsidR="00423E69" w:rsidRPr="00443CC1" w14:paraId="118A493A" w14:textId="77777777" w:rsidTr="0055699E">
        <w:trPr>
          <w:trHeight w:val="300"/>
        </w:trPr>
        <w:tc>
          <w:tcPr>
            <w:tcW w:w="9535" w:type="dxa"/>
            <w:gridSpan w:val="4"/>
          </w:tcPr>
          <w:p w14:paraId="22041444" w14:textId="77777777" w:rsidR="00423E69" w:rsidRPr="00443CC1" w:rsidRDefault="00423E69" w:rsidP="0055699E">
            <w:pPr>
              <w:jc w:val="both"/>
              <w:rPr>
                <w:b/>
                <w:kern w:val="2"/>
                <w:szCs w:val="24"/>
              </w:rPr>
            </w:pPr>
            <w:r w:rsidRPr="00443CC1">
              <w:rPr>
                <w:b/>
                <w:kern w:val="2"/>
                <w:szCs w:val="24"/>
              </w:rPr>
              <w:t>9. ŠALIŲ ATSAKOMYBĖ</w:t>
            </w:r>
          </w:p>
        </w:tc>
      </w:tr>
      <w:tr w:rsidR="00423E69" w:rsidRPr="00443CC1" w14:paraId="30DC9C23" w14:textId="77777777" w:rsidTr="0055699E">
        <w:trPr>
          <w:trHeight w:val="300"/>
        </w:trPr>
        <w:tc>
          <w:tcPr>
            <w:tcW w:w="3094" w:type="dxa"/>
            <w:gridSpan w:val="2"/>
          </w:tcPr>
          <w:p w14:paraId="0127F0DB" w14:textId="77777777" w:rsidR="00423E69" w:rsidRPr="00443CC1" w:rsidRDefault="00423E69" w:rsidP="0055699E">
            <w:pPr>
              <w:jc w:val="both"/>
              <w:rPr>
                <w:b/>
                <w:kern w:val="2"/>
                <w:szCs w:val="24"/>
              </w:rPr>
            </w:pPr>
            <w:r w:rsidRPr="00443CC1">
              <w:rPr>
                <w:b/>
                <w:kern w:val="2"/>
                <w:szCs w:val="24"/>
              </w:rPr>
              <w:t>9.1. Pirkėjui taikomos netesybos už mokėjimų pagal Sutartį vėlavimą</w:t>
            </w:r>
          </w:p>
        </w:tc>
        <w:tc>
          <w:tcPr>
            <w:tcW w:w="6441" w:type="dxa"/>
            <w:gridSpan w:val="2"/>
          </w:tcPr>
          <w:p w14:paraId="744FB4EB" w14:textId="77777777" w:rsidR="00423E69" w:rsidRPr="00443CC1" w:rsidRDefault="00423E69" w:rsidP="0055699E">
            <w:pPr>
              <w:jc w:val="both"/>
              <w:rPr>
                <w:color w:val="FF0000"/>
                <w:kern w:val="2"/>
                <w:szCs w:val="24"/>
              </w:rPr>
            </w:pPr>
            <w:r w:rsidRPr="00443CC1">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23E69" w:rsidRPr="00443CC1" w14:paraId="45320909" w14:textId="77777777" w:rsidTr="0055699E">
        <w:trPr>
          <w:trHeight w:val="300"/>
        </w:trPr>
        <w:tc>
          <w:tcPr>
            <w:tcW w:w="3094" w:type="dxa"/>
            <w:gridSpan w:val="2"/>
          </w:tcPr>
          <w:p w14:paraId="1A5EC29C" w14:textId="77777777" w:rsidR="00423E69" w:rsidRPr="00443CC1" w:rsidRDefault="00423E69" w:rsidP="0055699E">
            <w:pPr>
              <w:jc w:val="both"/>
              <w:rPr>
                <w:b/>
                <w:kern w:val="2"/>
                <w:szCs w:val="24"/>
              </w:rPr>
            </w:pPr>
            <w:r w:rsidRPr="00443CC1">
              <w:rPr>
                <w:b/>
                <w:szCs w:val="24"/>
              </w:rPr>
              <w:t>9.2. Tiekėjui taikomos netesybos</w:t>
            </w:r>
          </w:p>
        </w:tc>
        <w:tc>
          <w:tcPr>
            <w:tcW w:w="6441" w:type="dxa"/>
            <w:gridSpan w:val="2"/>
          </w:tcPr>
          <w:p w14:paraId="405C909F" w14:textId="77777777" w:rsidR="00423E69" w:rsidRPr="00443CC1" w:rsidRDefault="00423E69" w:rsidP="0055699E">
            <w:pPr>
              <w:jc w:val="both"/>
              <w:rPr>
                <w:color w:val="000000"/>
                <w:kern w:val="2"/>
                <w:szCs w:val="24"/>
              </w:rPr>
            </w:pPr>
            <w:r w:rsidRPr="00443CC1">
              <w:rPr>
                <w:color w:val="000000"/>
                <w:kern w:val="2"/>
                <w:szCs w:val="24"/>
              </w:rPr>
              <w:t xml:space="preserve">9.2.1. Jeigu Tiekėjas vėluoja suteikti Paslaugas arba nevykdo kitų sutartinių įsipareigojimų, Pirkėjas nuo kitos nei nustatytas </w:t>
            </w:r>
            <w:r w:rsidRPr="00443CC1">
              <w:rPr>
                <w:kern w:val="2"/>
                <w:szCs w:val="24"/>
              </w:rPr>
              <w:t>terminas dienos Tiekėjui skaičiuoja 0,02 (dvi šimtosios) procento dydžio delspinigius už kiekvieną uždelstą dieną nuo laiku nesuteiktų Paslaugų ar kitų sutartinių įsipareigojimų nevykdymo kainos be PVM.</w:t>
            </w:r>
          </w:p>
          <w:p w14:paraId="3A24F536" w14:textId="77777777" w:rsidR="00423E69" w:rsidRPr="00443CC1" w:rsidRDefault="00423E69" w:rsidP="0055699E">
            <w:pPr>
              <w:rPr>
                <w:color w:val="000000"/>
                <w:kern w:val="2"/>
                <w:szCs w:val="24"/>
              </w:rPr>
            </w:pPr>
          </w:p>
          <w:p w14:paraId="36DFDD1A" w14:textId="77777777" w:rsidR="00423E69" w:rsidRPr="00443CC1" w:rsidRDefault="00423E69" w:rsidP="0055699E">
            <w:pPr>
              <w:jc w:val="both"/>
              <w:rPr>
                <w:b/>
                <w:kern w:val="2"/>
                <w:szCs w:val="24"/>
              </w:rPr>
            </w:pPr>
            <w:r w:rsidRPr="00443CC1">
              <w:rPr>
                <w:kern w:val="2"/>
                <w:szCs w:val="24"/>
              </w:rPr>
              <w:t xml:space="preserve">9.2.2. Tiekėjas privalo sumokėti Pirkėjui netesybas per 10 (dešimt) dienų nuo Pirkėjo pareikalavimo, jeigu netesybų suma nėra </w:t>
            </w:r>
            <w:r w:rsidRPr="00443CC1">
              <w:rPr>
                <w:szCs w:val="24"/>
              </w:rPr>
              <w:t>išskaitoma iš Tiekėjui mokėtinos sumos.</w:t>
            </w:r>
          </w:p>
        </w:tc>
      </w:tr>
      <w:tr w:rsidR="00423E69" w:rsidRPr="00443CC1" w14:paraId="076ADAFD" w14:textId="77777777" w:rsidTr="0055699E">
        <w:trPr>
          <w:trHeight w:val="300"/>
        </w:trPr>
        <w:tc>
          <w:tcPr>
            <w:tcW w:w="3094" w:type="dxa"/>
            <w:gridSpan w:val="2"/>
          </w:tcPr>
          <w:p w14:paraId="2B9168E6" w14:textId="77777777" w:rsidR="00423E69" w:rsidRPr="00443CC1" w:rsidRDefault="00423E69" w:rsidP="0055699E">
            <w:pPr>
              <w:jc w:val="both"/>
              <w:rPr>
                <w:b/>
                <w:kern w:val="2"/>
                <w:szCs w:val="24"/>
              </w:rPr>
            </w:pPr>
            <w:r w:rsidRPr="00443CC1">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472161A" w14:textId="77777777" w:rsidR="00423E69" w:rsidRPr="00443CC1" w:rsidRDefault="00423E69" w:rsidP="0055699E">
            <w:pPr>
              <w:jc w:val="both"/>
              <w:rPr>
                <w:szCs w:val="24"/>
              </w:rPr>
            </w:pPr>
            <w:r w:rsidRPr="00443CC1">
              <w:rPr>
                <w:kern w:val="2"/>
                <w:szCs w:val="24"/>
              </w:rPr>
              <w:t>9.3.1. Nutraukus Sutartį dėl esminio Sutarties pažeidimo, nustatyto Sutarties Specialiosiose sąlygose, mokama 5 (penkių) procentų dydžio bauda nuo Pradinės Sutarties vertės, nurodytos Specialiųjų sąlygų 5.2 punkte.</w:t>
            </w:r>
          </w:p>
          <w:p w14:paraId="27C68F0E" w14:textId="77777777" w:rsidR="00423E69" w:rsidRPr="00443CC1" w:rsidRDefault="00423E69" w:rsidP="0055699E">
            <w:pPr>
              <w:jc w:val="both"/>
              <w:rPr>
                <w:szCs w:val="24"/>
              </w:rPr>
            </w:pPr>
            <w:r w:rsidRPr="00443CC1">
              <w:rPr>
                <w:kern w:val="2"/>
                <w:szCs w:val="24"/>
              </w:rPr>
              <w:t xml:space="preserve">9.3.2. </w:t>
            </w:r>
            <w:r w:rsidRPr="00443CC1">
              <w:rPr>
                <w:szCs w:val="24"/>
              </w:rPr>
              <w:t>Nepagrįstai nutraukus Sutarties vykdymą ne Sutartyje nustatyta tvarka, mokama</w:t>
            </w:r>
            <w:r w:rsidRPr="00443CC1">
              <w:rPr>
                <w:kern w:val="2"/>
                <w:szCs w:val="24"/>
              </w:rPr>
              <w:t xml:space="preserve"> 5 (penkių) procentų dydžio bauda nuo Pradinės Sutarties vertės, nurodytos Specialiųjų sąlygų 5.2 punkte.</w:t>
            </w:r>
          </w:p>
        </w:tc>
      </w:tr>
      <w:tr w:rsidR="00423E69" w:rsidRPr="00443CC1" w14:paraId="65F0B513" w14:textId="77777777" w:rsidTr="0055699E">
        <w:trPr>
          <w:trHeight w:val="300"/>
        </w:trPr>
        <w:tc>
          <w:tcPr>
            <w:tcW w:w="3094" w:type="dxa"/>
            <w:gridSpan w:val="2"/>
          </w:tcPr>
          <w:p w14:paraId="295FD9A7" w14:textId="77777777" w:rsidR="00423E69" w:rsidRPr="00443CC1" w:rsidRDefault="00423E69" w:rsidP="0055699E">
            <w:pPr>
              <w:jc w:val="both"/>
              <w:rPr>
                <w:b/>
                <w:kern w:val="2"/>
                <w:szCs w:val="24"/>
              </w:rPr>
            </w:pPr>
            <w:r w:rsidRPr="00443CC1">
              <w:rPr>
                <w:b/>
                <w:kern w:val="2"/>
                <w:szCs w:val="24"/>
              </w:rPr>
              <w:t xml:space="preserve">9.4. Tiekėjui taikoma bauda dėl esamų subtiekėjų ar specialistų pakeitimo / naujų subtiekėjų pasitelkimo nesilaikant Bendrosiose sąlygose </w:t>
            </w:r>
            <w:r w:rsidRPr="00443CC1">
              <w:rPr>
                <w:b/>
                <w:kern w:val="2"/>
                <w:szCs w:val="24"/>
              </w:rPr>
              <w:lastRenderedPageBreak/>
              <w:t>nurodytos subtiekėjų ir (ar) specialistų keitimo tvarkos</w:t>
            </w:r>
          </w:p>
        </w:tc>
        <w:tc>
          <w:tcPr>
            <w:tcW w:w="6441" w:type="dxa"/>
            <w:gridSpan w:val="2"/>
          </w:tcPr>
          <w:p w14:paraId="5D2DA8EB" w14:textId="77777777" w:rsidR="00423E69" w:rsidRPr="00443CC1" w:rsidRDefault="00423E69" w:rsidP="0055699E">
            <w:pPr>
              <w:jc w:val="both"/>
              <w:rPr>
                <w:kern w:val="2"/>
                <w:szCs w:val="24"/>
              </w:rPr>
            </w:pPr>
            <w:r w:rsidRPr="00443CC1">
              <w:rPr>
                <w:color w:val="000000"/>
                <w:kern w:val="2"/>
                <w:szCs w:val="24"/>
              </w:rPr>
              <w:lastRenderedPageBreak/>
              <w:t xml:space="preserve">9.4.1. Tiekėjui taikoma 2 (dviejų) procentų dydžio bauda  </w:t>
            </w:r>
            <w:r w:rsidRPr="00443CC1">
              <w:rPr>
                <w:kern w:val="2"/>
                <w:szCs w:val="24"/>
              </w:rPr>
              <w:t>nuo Pradinės Sutarties vertės, nurodytos Specialiųjų sąlygų 5.2 punkte, jei Pirkėjas nustato</w:t>
            </w:r>
            <w:r w:rsidRPr="00443CC1">
              <w:rPr>
                <w:color w:val="000000"/>
                <w:kern w:val="2"/>
                <w:szCs w:val="24"/>
              </w:rPr>
              <w:t xml:space="preserve"> kvalifikacijos trūkumus (tiekėjas, įskaitant subjektus, kurių pajėgumais remiasi, visu sutarties vykdymo metu turi atitikti jiems įstatymų ar (arba) pirkimo dokumentų ir tiekėjo pasiūlyme nustatytus profesinės </w:t>
            </w:r>
            <w:r w:rsidRPr="00443CC1">
              <w:rPr>
                <w:color w:val="000000"/>
                <w:kern w:val="2"/>
                <w:szCs w:val="24"/>
              </w:rPr>
              <w:lastRenderedPageBreak/>
              <w:t xml:space="preserve">kvalifikacijos reikalavimus, turėtų teise verstis ta veikla, kuri yra reikalinga sutarčiai įvykdyti) </w:t>
            </w:r>
          </w:p>
          <w:p w14:paraId="3BB623A0" w14:textId="77777777" w:rsidR="00423E69" w:rsidRPr="00443CC1" w:rsidRDefault="00423E69" w:rsidP="0055699E">
            <w:pPr>
              <w:jc w:val="both"/>
              <w:rPr>
                <w:color w:val="FF0000"/>
                <w:kern w:val="2"/>
                <w:szCs w:val="24"/>
              </w:rPr>
            </w:pPr>
          </w:p>
          <w:p w14:paraId="55818C50" w14:textId="77777777" w:rsidR="00423E69" w:rsidRPr="00443CC1" w:rsidRDefault="00423E69" w:rsidP="0055699E">
            <w:pPr>
              <w:jc w:val="both"/>
              <w:rPr>
                <w:kern w:val="2"/>
                <w:szCs w:val="24"/>
              </w:rPr>
            </w:pPr>
            <w:r w:rsidRPr="00443CC1">
              <w:rPr>
                <w:kern w:val="2"/>
                <w:szCs w:val="24"/>
              </w:rPr>
              <w:t>9.4.2. Tiekėjui taikoma 2 (dviejų) procentų dydžio bauda  nuo Pradinės Sutarties vertės, nurodytos Specialiųjų sąlygų 5.2 punkte dėl esamų subtiekėjų ar specialistų pakeitimo / naujų subtiekėjų pasitelkimo nesilaikant Bendrosiose sąlygose nurodytos subtiekėjų ir (ar) specialistų keitimo tvarkos</w:t>
            </w:r>
          </w:p>
        </w:tc>
      </w:tr>
      <w:tr w:rsidR="00423E69" w:rsidRPr="00443CC1" w14:paraId="07AF47FF" w14:textId="77777777" w:rsidTr="0055699E">
        <w:trPr>
          <w:trHeight w:val="300"/>
        </w:trPr>
        <w:tc>
          <w:tcPr>
            <w:tcW w:w="3094" w:type="dxa"/>
            <w:gridSpan w:val="2"/>
          </w:tcPr>
          <w:p w14:paraId="5E5F75D6" w14:textId="77777777" w:rsidR="00423E69" w:rsidRPr="00443CC1" w:rsidRDefault="00423E69" w:rsidP="0055699E">
            <w:pPr>
              <w:jc w:val="both"/>
              <w:rPr>
                <w:b/>
                <w:kern w:val="2"/>
                <w:szCs w:val="24"/>
              </w:rPr>
            </w:pPr>
            <w:r w:rsidRPr="00443CC1">
              <w:rPr>
                <w:b/>
                <w:kern w:val="2"/>
                <w:szCs w:val="24"/>
              </w:rPr>
              <w:lastRenderedPageBreak/>
              <w:t>9.5. Tiekėjui taikomos baudos dėl aplinkosauginių ir (arba) socialinių kriterijų nesilaikymo</w:t>
            </w:r>
          </w:p>
        </w:tc>
        <w:tc>
          <w:tcPr>
            <w:tcW w:w="6441" w:type="dxa"/>
            <w:gridSpan w:val="2"/>
          </w:tcPr>
          <w:p w14:paraId="0F388E14" w14:textId="77777777" w:rsidR="00423E69" w:rsidRPr="00443CC1" w:rsidRDefault="00423E69" w:rsidP="0055699E">
            <w:pPr>
              <w:jc w:val="both"/>
              <w:rPr>
                <w:color w:val="000000"/>
                <w:kern w:val="2"/>
                <w:szCs w:val="24"/>
              </w:rPr>
            </w:pPr>
            <w:r w:rsidRPr="00443CC1">
              <w:rPr>
                <w:kern w:val="2"/>
                <w:szCs w:val="24"/>
              </w:rPr>
              <w:t>Tiekėjui taikoma 3 (trijų) procentų dydžio bauda  nuo Pradinės Sutarties vertės, nurodytos Specialiųjų sąlygų 5.2 punkte, jei Tiekėjas pažeidžia aplinkos saugos reikalavimus nustatytus Specialiųjų sąlygų 13.1. punkte.</w:t>
            </w:r>
          </w:p>
        </w:tc>
      </w:tr>
      <w:tr w:rsidR="00423E69" w:rsidRPr="00443CC1" w14:paraId="290CF549" w14:textId="77777777" w:rsidTr="0055699E">
        <w:trPr>
          <w:trHeight w:val="300"/>
        </w:trPr>
        <w:tc>
          <w:tcPr>
            <w:tcW w:w="3094" w:type="dxa"/>
            <w:gridSpan w:val="2"/>
          </w:tcPr>
          <w:p w14:paraId="6A69B3FC" w14:textId="77777777" w:rsidR="00423E69" w:rsidRPr="00443CC1" w:rsidRDefault="00423E69" w:rsidP="0055699E">
            <w:pPr>
              <w:jc w:val="both"/>
              <w:rPr>
                <w:b/>
                <w:kern w:val="2"/>
                <w:szCs w:val="24"/>
              </w:rPr>
            </w:pPr>
            <w:r w:rsidRPr="00443CC1">
              <w:rPr>
                <w:b/>
                <w:kern w:val="2"/>
                <w:szCs w:val="24"/>
              </w:rPr>
              <w:t>9.6. Tiekėjui / Pirkėjui taikoma bauda dėl konfidencialumo reikalavimų nesilaikymo</w:t>
            </w:r>
          </w:p>
        </w:tc>
        <w:tc>
          <w:tcPr>
            <w:tcW w:w="6441" w:type="dxa"/>
            <w:gridSpan w:val="2"/>
          </w:tcPr>
          <w:p w14:paraId="742ACD25" w14:textId="77777777" w:rsidR="00423E69" w:rsidRPr="00443CC1" w:rsidRDefault="00423E69" w:rsidP="0055699E">
            <w:pPr>
              <w:jc w:val="both"/>
              <w:rPr>
                <w:color w:val="4472C4"/>
                <w:kern w:val="2"/>
                <w:szCs w:val="24"/>
              </w:rPr>
            </w:pPr>
            <w:r w:rsidRPr="00443CC1">
              <w:rPr>
                <w:kern w:val="2"/>
                <w:szCs w:val="24"/>
              </w:rPr>
              <w:t>Tiekėjui ir Pirkėjui taikoma 1 000,00 Eur (vienas tūkstantis eurų 00 ct) dydžio bauda už kiekvieną atvejį, jei yra pažeidžiami konfidencialumo reikalavimai nurodyti Bendrųjų sąlygų 13 skyriuje.</w:t>
            </w:r>
          </w:p>
        </w:tc>
      </w:tr>
      <w:tr w:rsidR="00423E69" w:rsidRPr="00443CC1" w14:paraId="77C565E8" w14:textId="77777777" w:rsidTr="0055699E">
        <w:trPr>
          <w:trHeight w:val="300"/>
        </w:trPr>
        <w:tc>
          <w:tcPr>
            <w:tcW w:w="3094" w:type="dxa"/>
            <w:gridSpan w:val="2"/>
          </w:tcPr>
          <w:p w14:paraId="712ABA46" w14:textId="77777777" w:rsidR="00423E69" w:rsidRPr="00443CC1" w:rsidRDefault="00423E69" w:rsidP="0055699E">
            <w:pPr>
              <w:jc w:val="both"/>
              <w:rPr>
                <w:b/>
                <w:kern w:val="2"/>
                <w:szCs w:val="24"/>
              </w:rPr>
            </w:pPr>
            <w:r w:rsidRPr="00443CC1">
              <w:rPr>
                <w:b/>
                <w:kern w:val="2"/>
                <w:szCs w:val="24"/>
              </w:rPr>
              <w:t xml:space="preserve">9.7. Tiekėjui taikomos netesybos dėl pirkimo dokumentuose nustatytų kokybinių kriterijų </w:t>
            </w:r>
            <w:proofErr w:type="spellStart"/>
            <w:r w:rsidRPr="00443CC1">
              <w:rPr>
                <w:b/>
                <w:kern w:val="2"/>
                <w:szCs w:val="24"/>
              </w:rPr>
              <w:t>nepasiekimo</w:t>
            </w:r>
            <w:proofErr w:type="spellEnd"/>
            <w:r w:rsidRPr="00443CC1">
              <w:rPr>
                <w:b/>
                <w:kern w:val="2"/>
                <w:szCs w:val="24"/>
              </w:rPr>
              <w:t xml:space="preserve"> Sutarties vykdymo metu</w:t>
            </w:r>
          </w:p>
        </w:tc>
        <w:tc>
          <w:tcPr>
            <w:tcW w:w="6441" w:type="dxa"/>
            <w:gridSpan w:val="2"/>
          </w:tcPr>
          <w:p w14:paraId="0F38F795" w14:textId="77777777" w:rsidR="00423E69" w:rsidRPr="00443CC1" w:rsidRDefault="00423E69" w:rsidP="0055699E">
            <w:pPr>
              <w:rPr>
                <w:color w:val="4472C4"/>
                <w:kern w:val="2"/>
                <w:szCs w:val="24"/>
              </w:rPr>
            </w:pPr>
            <w:r w:rsidRPr="00443CC1">
              <w:rPr>
                <w:szCs w:val="24"/>
              </w:rPr>
              <w:t>Netaikoma</w:t>
            </w:r>
          </w:p>
          <w:p w14:paraId="177ED531" w14:textId="77777777" w:rsidR="00423E69" w:rsidRPr="00443CC1" w:rsidRDefault="00423E69" w:rsidP="0055699E">
            <w:pPr>
              <w:rPr>
                <w:color w:val="4472C4"/>
                <w:kern w:val="2"/>
                <w:szCs w:val="24"/>
              </w:rPr>
            </w:pPr>
          </w:p>
        </w:tc>
      </w:tr>
      <w:tr w:rsidR="00423E69" w:rsidRPr="00443CC1" w14:paraId="63D10FB2" w14:textId="77777777" w:rsidTr="0055699E">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AE35C75" w14:textId="77777777" w:rsidR="00423E69" w:rsidRPr="00443CC1" w:rsidRDefault="00423E69" w:rsidP="0055699E">
            <w:pPr>
              <w:jc w:val="both"/>
              <w:rPr>
                <w:b/>
                <w:kern w:val="2"/>
                <w:szCs w:val="24"/>
              </w:rPr>
            </w:pPr>
            <w:r w:rsidRPr="00443CC1">
              <w:rPr>
                <w:b/>
                <w:kern w:val="2"/>
                <w:szCs w:val="24"/>
              </w:rPr>
              <w:t xml:space="preserve">9.8. Tiekėjui taikomos netesybos dėl Sutarties įvykdymo užtikrinimo </w:t>
            </w:r>
            <w:r w:rsidRPr="00443CC1">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F5ED2FD" w14:textId="77777777" w:rsidR="00423E69" w:rsidRPr="00443CC1" w:rsidRDefault="00423E69" w:rsidP="0055699E">
            <w:pPr>
              <w:jc w:val="both"/>
              <w:rPr>
                <w:color w:val="4472C4"/>
                <w:kern w:val="2"/>
                <w:szCs w:val="24"/>
              </w:rPr>
            </w:pPr>
            <w:r w:rsidRPr="00443CC1">
              <w:rPr>
                <w:kern w:val="2"/>
                <w:szCs w:val="24"/>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p>
        </w:tc>
      </w:tr>
      <w:tr w:rsidR="00423E69" w:rsidRPr="00443CC1" w14:paraId="3EE17B53" w14:textId="77777777" w:rsidTr="0055699E">
        <w:trPr>
          <w:trHeight w:val="300"/>
        </w:trPr>
        <w:tc>
          <w:tcPr>
            <w:tcW w:w="3094" w:type="dxa"/>
            <w:gridSpan w:val="2"/>
          </w:tcPr>
          <w:p w14:paraId="66540D0F" w14:textId="77777777" w:rsidR="00423E69" w:rsidRPr="00443CC1" w:rsidRDefault="00423E69" w:rsidP="0055699E">
            <w:pPr>
              <w:jc w:val="both"/>
              <w:rPr>
                <w:b/>
                <w:bCs/>
                <w:kern w:val="2"/>
                <w:szCs w:val="24"/>
              </w:rPr>
            </w:pPr>
            <w:r w:rsidRPr="00443CC1">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185D9C8" w14:textId="77777777" w:rsidR="00423E69" w:rsidRPr="00443CC1" w:rsidRDefault="00423E69" w:rsidP="0055699E">
            <w:pPr>
              <w:jc w:val="both"/>
              <w:rPr>
                <w:color w:val="4472C4"/>
                <w:kern w:val="2"/>
                <w:szCs w:val="24"/>
              </w:rPr>
            </w:pPr>
            <w:r w:rsidRPr="00443CC1">
              <w:rPr>
                <w:kern w:val="2"/>
                <w:szCs w:val="24"/>
              </w:rPr>
              <w:t>Tiekėjui yra taikoma 100,00 Eur (vieno šimto eurų 00 ct) bauda už kiekvieną nustatytą kartą pažeidus Bendrųjų sąlygų 15.3. punktą.</w:t>
            </w:r>
          </w:p>
          <w:p w14:paraId="4700A59F" w14:textId="77777777" w:rsidR="00423E69" w:rsidRPr="00443CC1" w:rsidRDefault="00423E69" w:rsidP="0055699E">
            <w:pPr>
              <w:jc w:val="both"/>
              <w:rPr>
                <w:szCs w:val="24"/>
              </w:rPr>
            </w:pPr>
          </w:p>
          <w:p w14:paraId="7EDEA80A" w14:textId="77777777" w:rsidR="00423E69" w:rsidRPr="00443CC1" w:rsidRDefault="00423E69" w:rsidP="0055699E">
            <w:pPr>
              <w:jc w:val="both"/>
              <w:rPr>
                <w:color w:val="4472C4"/>
                <w:kern w:val="2"/>
                <w:szCs w:val="24"/>
              </w:rPr>
            </w:pPr>
          </w:p>
        </w:tc>
      </w:tr>
      <w:tr w:rsidR="00423E69" w:rsidRPr="00443CC1" w14:paraId="62633C8A" w14:textId="77777777" w:rsidTr="0055699E">
        <w:trPr>
          <w:trHeight w:val="300"/>
        </w:trPr>
        <w:tc>
          <w:tcPr>
            <w:tcW w:w="3094" w:type="dxa"/>
            <w:gridSpan w:val="2"/>
          </w:tcPr>
          <w:p w14:paraId="6B44E402" w14:textId="77777777" w:rsidR="00423E69" w:rsidRPr="00443CC1" w:rsidRDefault="00423E69" w:rsidP="0055699E">
            <w:pPr>
              <w:rPr>
                <w:b/>
                <w:kern w:val="2"/>
                <w:szCs w:val="24"/>
                <w:lang w:val="en-US"/>
              </w:rPr>
            </w:pPr>
            <w:r w:rsidRPr="00443CC1">
              <w:rPr>
                <w:b/>
                <w:kern w:val="2"/>
                <w:szCs w:val="24"/>
                <w:lang w:val="en-US"/>
              </w:rPr>
              <w:t xml:space="preserve">9.10. </w:t>
            </w:r>
            <w:r w:rsidRPr="00443CC1">
              <w:rPr>
                <w:b/>
                <w:kern w:val="2"/>
                <w:szCs w:val="24"/>
              </w:rPr>
              <w:t>Kitos netesybos</w:t>
            </w:r>
          </w:p>
        </w:tc>
        <w:tc>
          <w:tcPr>
            <w:tcW w:w="6441" w:type="dxa"/>
            <w:gridSpan w:val="2"/>
          </w:tcPr>
          <w:p w14:paraId="4CEC1E28" w14:textId="77777777" w:rsidR="00423E69" w:rsidRPr="00443CC1" w:rsidRDefault="00423E69" w:rsidP="0055699E">
            <w:pPr>
              <w:jc w:val="both"/>
              <w:rPr>
                <w:kern w:val="2"/>
                <w:szCs w:val="24"/>
              </w:rPr>
            </w:pPr>
            <w:r w:rsidRPr="00443CC1">
              <w:rPr>
                <w:kern w:val="2"/>
                <w:szCs w:val="24"/>
              </w:rPr>
              <w:t>9.10.1 Už kiekvieną pažeidimo atvejį, darantį labai didelę įtaką viešajam interesui (visuomenės saugumas,  sveikata, padaryta žala turtui ir pan.), paslaugų kokybei ir / ar sutarties rezultatui Tiekėjui taikoma 3 246,75 Eur (trijų tūkstančių dviejų šimtų keturiasdešimt šešių eurų 75 ct) bauda.</w:t>
            </w:r>
          </w:p>
          <w:p w14:paraId="194DC112" w14:textId="77777777" w:rsidR="00423E69" w:rsidRPr="00443CC1" w:rsidRDefault="00423E69" w:rsidP="0055699E">
            <w:pPr>
              <w:rPr>
                <w:kern w:val="2"/>
                <w:szCs w:val="24"/>
              </w:rPr>
            </w:pPr>
          </w:p>
          <w:p w14:paraId="56F48F87" w14:textId="77777777" w:rsidR="00423E69" w:rsidRPr="00443CC1" w:rsidRDefault="00423E69" w:rsidP="0055699E">
            <w:pPr>
              <w:rPr>
                <w:kern w:val="2"/>
                <w:szCs w:val="24"/>
              </w:rPr>
            </w:pPr>
            <w:r w:rsidRPr="00443CC1">
              <w:rPr>
                <w:kern w:val="2"/>
                <w:szCs w:val="24"/>
              </w:rPr>
              <w:t>9.10.2. Už kiekvieną pažeidimo atvejį, darantį vidutinę įtaką viešajam interesui (visuomenės saugumas,  sveikata, padaryta žala turtui ir pan.), paslaugų kokybei ir / ar sutarties rezultatui Tiekėjui taikoma 649,35 Eur (šešių šimtų keturiasdešimt devynių eurų 35 ct) bauda.</w:t>
            </w:r>
          </w:p>
          <w:p w14:paraId="7F330C86" w14:textId="77777777" w:rsidR="00423E69" w:rsidRPr="00443CC1" w:rsidRDefault="00423E69" w:rsidP="0055699E">
            <w:pPr>
              <w:rPr>
                <w:kern w:val="2"/>
                <w:szCs w:val="24"/>
              </w:rPr>
            </w:pPr>
          </w:p>
          <w:p w14:paraId="647472C1" w14:textId="77777777" w:rsidR="00423E69" w:rsidRPr="00443CC1" w:rsidRDefault="00423E69" w:rsidP="0055699E">
            <w:pPr>
              <w:jc w:val="both"/>
              <w:rPr>
                <w:color w:val="4472C4"/>
                <w:kern w:val="2"/>
                <w:szCs w:val="24"/>
              </w:rPr>
            </w:pPr>
            <w:r w:rsidRPr="00443CC1">
              <w:rPr>
                <w:kern w:val="2"/>
                <w:szCs w:val="24"/>
              </w:rPr>
              <w:lastRenderedPageBreak/>
              <w:t>9.10.3. Už kiekvieną pažeidimo atvejį, darantį mažą įtaką viešajam interesui (visuomenės saugumas, sveikata, padaryta žala turtui ir pan.), paslaugų kokybei ir / ar sutarties rezultatui Tiekėjui taikoma 64,94 Eur (šešiasdešimt keturių eurų 94 ct) bauda.</w:t>
            </w:r>
          </w:p>
        </w:tc>
      </w:tr>
      <w:tr w:rsidR="00423E69" w:rsidRPr="00443CC1" w14:paraId="395DD516" w14:textId="77777777" w:rsidTr="0055699E">
        <w:trPr>
          <w:trHeight w:val="300"/>
        </w:trPr>
        <w:tc>
          <w:tcPr>
            <w:tcW w:w="9535" w:type="dxa"/>
            <w:gridSpan w:val="4"/>
          </w:tcPr>
          <w:p w14:paraId="14165F97" w14:textId="77777777" w:rsidR="00423E69" w:rsidRPr="00443CC1" w:rsidRDefault="00423E69" w:rsidP="0055699E">
            <w:pPr>
              <w:jc w:val="center"/>
              <w:rPr>
                <w:color w:val="4472C4"/>
                <w:kern w:val="2"/>
                <w:szCs w:val="24"/>
              </w:rPr>
            </w:pPr>
            <w:r w:rsidRPr="00443CC1">
              <w:rPr>
                <w:b/>
                <w:kern w:val="2"/>
                <w:szCs w:val="24"/>
              </w:rPr>
              <w:lastRenderedPageBreak/>
              <w:t>10. ESMINĖS SUTARTIES SĄLYGOS</w:t>
            </w:r>
          </w:p>
        </w:tc>
      </w:tr>
      <w:tr w:rsidR="00423E69" w:rsidRPr="00443CC1" w14:paraId="595A722D" w14:textId="77777777" w:rsidTr="0055699E">
        <w:trPr>
          <w:trHeight w:val="300"/>
        </w:trPr>
        <w:tc>
          <w:tcPr>
            <w:tcW w:w="3094" w:type="dxa"/>
            <w:gridSpan w:val="2"/>
          </w:tcPr>
          <w:p w14:paraId="5FC46D6E" w14:textId="77777777" w:rsidR="00423E69" w:rsidRPr="00443CC1" w:rsidRDefault="00423E69" w:rsidP="0055699E">
            <w:pPr>
              <w:jc w:val="both"/>
              <w:rPr>
                <w:b/>
                <w:kern w:val="2"/>
                <w:szCs w:val="24"/>
                <w:lang w:val="en-US"/>
              </w:rPr>
            </w:pPr>
            <w:r w:rsidRPr="00443CC1">
              <w:rPr>
                <w:b/>
                <w:kern w:val="2"/>
                <w:szCs w:val="24"/>
                <w:lang w:val="en-US"/>
              </w:rPr>
              <w:t xml:space="preserve">10.1. </w:t>
            </w:r>
            <w:r w:rsidRPr="00443CC1">
              <w:rPr>
                <w:b/>
                <w:kern w:val="2"/>
                <w:szCs w:val="24"/>
              </w:rPr>
              <w:t>Esminės Sutarties sąlygos</w:t>
            </w:r>
          </w:p>
        </w:tc>
        <w:tc>
          <w:tcPr>
            <w:tcW w:w="6441" w:type="dxa"/>
            <w:gridSpan w:val="2"/>
          </w:tcPr>
          <w:p w14:paraId="0DA6F6E5" w14:textId="77777777" w:rsidR="00423E69" w:rsidRPr="00443CC1" w:rsidRDefault="00423E69" w:rsidP="0055699E">
            <w:pPr>
              <w:jc w:val="both"/>
            </w:pPr>
            <w:r w:rsidRPr="00443CC1">
              <w:t>10.1.1. Jei Paslaugos pagal Sutartį teikiamos jungtinės veiklos pagrindu, visi jungtinės veiklos dalyviai yra kartu ir pavieniui susaistyti šios Sutarties nuostatų vykdymu. Bet koks Paslaugų teikėjo jungtinės veiklos dalyvių sudėties keitimas be Pirkėjo pritarimo yra draudžiamas ir bus laikomas esminiu Sutarties sąlygų pažeidimu.</w:t>
            </w:r>
          </w:p>
        </w:tc>
      </w:tr>
      <w:tr w:rsidR="00423E69" w:rsidRPr="00443CC1" w14:paraId="5828E380" w14:textId="77777777" w:rsidTr="0055699E">
        <w:trPr>
          <w:trHeight w:val="300"/>
        </w:trPr>
        <w:tc>
          <w:tcPr>
            <w:tcW w:w="9535" w:type="dxa"/>
            <w:gridSpan w:val="4"/>
          </w:tcPr>
          <w:p w14:paraId="7DDB1105" w14:textId="77777777" w:rsidR="00423E69" w:rsidRPr="00443CC1" w:rsidRDefault="00423E69" w:rsidP="0055699E">
            <w:pPr>
              <w:jc w:val="center"/>
              <w:rPr>
                <w:b/>
                <w:kern w:val="2"/>
                <w:szCs w:val="24"/>
              </w:rPr>
            </w:pPr>
            <w:r w:rsidRPr="00443CC1">
              <w:rPr>
                <w:b/>
                <w:kern w:val="2"/>
                <w:szCs w:val="24"/>
              </w:rPr>
              <w:t>11. SUTARTIES GALIOJIMAS IR KEITIMAS</w:t>
            </w:r>
          </w:p>
        </w:tc>
      </w:tr>
      <w:tr w:rsidR="00423E69" w:rsidRPr="00443CC1" w14:paraId="626FFAFE" w14:textId="77777777" w:rsidTr="0055699E">
        <w:trPr>
          <w:trHeight w:val="300"/>
        </w:trPr>
        <w:tc>
          <w:tcPr>
            <w:tcW w:w="3094" w:type="dxa"/>
            <w:gridSpan w:val="2"/>
          </w:tcPr>
          <w:p w14:paraId="33AC9AEA" w14:textId="77777777" w:rsidR="00423E69" w:rsidRPr="00443CC1" w:rsidRDefault="00423E69" w:rsidP="0055699E">
            <w:pPr>
              <w:rPr>
                <w:b/>
                <w:kern w:val="2"/>
                <w:szCs w:val="24"/>
              </w:rPr>
            </w:pPr>
            <w:r w:rsidRPr="00443CC1">
              <w:rPr>
                <w:b/>
                <w:szCs w:val="24"/>
              </w:rPr>
              <w:t>11.1. Sutarties sudarymas ir įsigaliojimas</w:t>
            </w:r>
          </w:p>
        </w:tc>
        <w:tc>
          <w:tcPr>
            <w:tcW w:w="6441" w:type="dxa"/>
            <w:gridSpan w:val="2"/>
          </w:tcPr>
          <w:p w14:paraId="7FBFCEAF" w14:textId="77777777" w:rsidR="00423E69" w:rsidRPr="00443CC1" w:rsidRDefault="00423E69" w:rsidP="0055699E">
            <w:pPr>
              <w:rPr>
                <w:kern w:val="2"/>
                <w:szCs w:val="24"/>
              </w:rPr>
            </w:pPr>
            <w:r w:rsidRPr="00443CC1">
              <w:rPr>
                <w:kern w:val="2"/>
                <w:szCs w:val="24"/>
              </w:rPr>
              <w:t>Ši Sutartis laikoma sudaryta, kai (pirma) ją pasirašo abi Šalys, ir (antra) pateikiamas sutarties įvykdymo užtikrinimas.</w:t>
            </w:r>
          </w:p>
          <w:p w14:paraId="7C68FAF1" w14:textId="77777777" w:rsidR="00423E69" w:rsidRPr="00443CC1" w:rsidRDefault="00423E69" w:rsidP="0055699E">
            <w:pPr>
              <w:jc w:val="both"/>
              <w:rPr>
                <w:kern w:val="2"/>
                <w:szCs w:val="24"/>
              </w:rPr>
            </w:pPr>
            <w:r w:rsidRPr="00443CC1">
              <w:rPr>
                <w:kern w:val="2"/>
                <w:szCs w:val="24"/>
              </w:rPr>
              <w:t>Sutartis galioja iki visiško prievolių įvykdymo (kol bus išnaudota Pradinės Sutarties vertė, bet jos terminas negali būti ilgesnis kaip 24 (dvidešimt keturi) mėnesiai.</w:t>
            </w:r>
          </w:p>
        </w:tc>
      </w:tr>
      <w:tr w:rsidR="00423E69" w:rsidRPr="00443CC1" w14:paraId="37DF79DC" w14:textId="77777777" w:rsidTr="0055699E">
        <w:trPr>
          <w:trHeight w:val="300"/>
        </w:trPr>
        <w:tc>
          <w:tcPr>
            <w:tcW w:w="3094" w:type="dxa"/>
            <w:gridSpan w:val="2"/>
          </w:tcPr>
          <w:p w14:paraId="7CFCBD75" w14:textId="77777777" w:rsidR="00423E69" w:rsidRPr="00443CC1" w:rsidRDefault="00423E69" w:rsidP="0055699E">
            <w:pPr>
              <w:jc w:val="both"/>
              <w:rPr>
                <w:b/>
                <w:kern w:val="2"/>
                <w:szCs w:val="24"/>
              </w:rPr>
            </w:pPr>
            <w:r w:rsidRPr="00443CC1">
              <w:rPr>
                <w:b/>
                <w:kern w:val="2"/>
                <w:szCs w:val="24"/>
              </w:rPr>
              <w:t>11.2. Sutarties galiojimo termino pratęsimas</w:t>
            </w:r>
          </w:p>
        </w:tc>
        <w:tc>
          <w:tcPr>
            <w:tcW w:w="6441" w:type="dxa"/>
            <w:gridSpan w:val="2"/>
          </w:tcPr>
          <w:p w14:paraId="77BCC159" w14:textId="77777777" w:rsidR="006C4ED8" w:rsidRPr="006C4ED8" w:rsidRDefault="006C4ED8" w:rsidP="006C4ED8">
            <w:pPr>
              <w:jc w:val="both"/>
              <w:rPr>
                <w:kern w:val="2"/>
                <w:szCs w:val="24"/>
              </w:rPr>
            </w:pPr>
            <w:r w:rsidRPr="006C4ED8">
              <w:rPr>
                <w:kern w:val="2"/>
                <w:szCs w:val="24"/>
              </w:rPr>
              <w:t>Šalių abipusiu rašytiniu Susitarimu Sutartis tomis pačiomis sąlygomis gali būti pratęsta 1 (vieną) kartą 12 (dvylikai) mėnesių jeigu yra išlikęs poreikis ir esant bent vienai iš šių sąlygų:</w:t>
            </w:r>
          </w:p>
          <w:p w14:paraId="1F52586A" w14:textId="77777777" w:rsidR="006C4ED8" w:rsidRPr="006C4ED8" w:rsidRDefault="006C4ED8" w:rsidP="006C4ED8">
            <w:pPr>
              <w:jc w:val="both"/>
              <w:rPr>
                <w:kern w:val="2"/>
                <w:szCs w:val="24"/>
              </w:rPr>
            </w:pPr>
            <w:r w:rsidRPr="006C4ED8">
              <w:rPr>
                <w:kern w:val="2"/>
                <w:szCs w:val="24"/>
              </w:rPr>
              <w:t>11.2.1. Pirkėjas neišpirko Paslaugų pagal Sutartį ir nėra išnaudota Sutarties kaina;</w:t>
            </w:r>
          </w:p>
          <w:p w14:paraId="35168F55" w14:textId="77777777" w:rsidR="006C4ED8" w:rsidRPr="006C4ED8" w:rsidRDefault="006C4ED8" w:rsidP="006C4ED8">
            <w:pPr>
              <w:jc w:val="both"/>
              <w:rPr>
                <w:kern w:val="2"/>
                <w:szCs w:val="24"/>
              </w:rPr>
            </w:pPr>
            <w:r w:rsidRPr="006C4ED8">
              <w:rPr>
                <w:kern w:val="2"/>
                <w:szCs w:val="24"/>
              </w:rPr>
              <w:t>11.2.2. Paslaugoms skiriamas finansavimas einamiesiems kalendoriniams metams;</w:t>
            </w:r>
          </w:p>
          <w:p w14:paraId="3D858BE4" w14:textId="77777777" w:rsidR="006C4ED8" w:rsidRPr="006C4ED8" w:rsidRDefault="006C4ED8" w:rsidP="006C4ED8">
            <w:pPr>
              <w:jc w:val="both"/>
              <w:rPr>
                <w:kern w:val="2"/>
                <w:szCs w:val="24"/>
              </w:rPr>
            </w:pPr>
            <w:r w:rsidRPr="006C4ED8">
              <w:rPr>
                <w:kern w:val="2"/>
                <w:szCs w:val="24"/>
              </w:rPr>
              <w:t>11.2.3. Užsakymas dėl konkretaus objekto (statinio) paslaugų teikimo su Paslaugų teikėju buvo pasirašytas dar esant nepasibaigusiam Sutarties 11.1. punkte numatytam terminui;</w:t>
            </w:r>
          </w:p>
          <w:p w14:paraId="7D621C2A" w14:textId="475485C4" w:rsidR="00423E69" w:rsidRPr="00443CC1" w:rsidRDefault="006C4ED8" w:rsidP="006C4ED8">
            <w:pPr>
              <w:jc w:val="both"/>
              <w:rPr>
                <w:kern w:val="2"/>
                <w:szCs w:val="24"/>
              </w:rPr>
            </w:pPr>
            <w:r w:rsidRPr="006C4ED8">
              <w:rPr>
                <w:kern w:val="2"/>
                <w:szCs w:val="24"/>
              </w:rPr>
              <w:t>11.2.4. atidedamas ar sustabdomas statybos procesas dėl ginčų ir (arba) teisminių procesų, susijusių su pagal šią Sutartį Paslaugų teikėjo atliekama projekto ekspertize.</w:t>
            </w:r>
          </w:p>
        </w:tc>
      </w:tr>
      <w:tr w:rsidR="00423E69" w:rsidRPr="00443CC1" w14:paraId="675592E4" w14:textId="77777777" w:rsidTr="0055699E">
        <w:trPr>
          <w:trHeight w:val="300"/>
        </w:trPr>
        <w:tc>
          <w:tcPr>
            <w:tcW w:w="9535" w:type="dxa"/>
            <w:gridSpan w:val="4"/>
          </w:tcPr>
          <w:p w14:paraId="1352B77B" w14:textId="77777777" w:rsidR="00423E69" w:rsidRPr="00443CC1" w:rsidRDefault="00423E69" w:rsidP="0055699E">
            <w:pPr>
              <w:jc w:val="center"/>
              <w:rPr>
                <w:b/>
                <w:kern w:val="2"/>
                <w:szCs w:val="24"/>
              </w:rPr>
            </w:pPr>
            <w:r w:rsidRPr="00443CC1">
              <w:rPr>
                <w:b/>
                <w:kern w:val="2"/>
                <w:szCs w:val="24"/>
              </w:rPr>
              <w:t>12. SUTARTIES NUTRAUKIMAS</w:t>
            </w:r>
          </w:p>
        </w:tc>
      </w:tr>
      <w:tr w:rsidR="00423E69" w:rsidRPr="00443CC1" w14:paraId="6E95699F" w14:textId="77777777" w:rsidTr="0055699E">
        <w:trPr>
          <w:trHeight w:val="300"/>
        </w:trPr>
        <w:tc>
          <w:tcPr>
            <w:tcW w:w="3058" w:type="dxa"/>
            <w:tcBorders>
              <w:top w:val="single" w:sz="4" w:space="0" w:color="auto"/>
              <w:left w:val="single" w:sz="4" w:space="0" w:color="auto"/>
              <w:bottom w:val="single" w:sz="4" w:space="0" w:color="auto"/>
              <w:right w:val="single" w:sz="4" w:space="0" w:color="auto"/>
            </w:tcBorders>
          </w:tcPr>
          <w:p w14:paraId="58F13148" w14:textId="77777777" w:rsidR="00423E69" w:rsidRPr="00443CC1" w:rsidRDefault="00423E69" w:rsidP="0055699E">
            <w:pPr>
              <w:rPr>
                <w:b/>
                <w:kern w:val="2"/>
                <w:szCs w:val="24"/>
              </w:rPr>
            </w:pPr>
            <w:r w:rsidRPr="00443CC1">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7FC8C0C" w14:textId="77777777" w:rsidR="00423E69" w:rsidRPr="00443CC1" w:rsidRDefault="00423E69" w:rsidP="0055699E">
            <w:pPr>
              <w:jc w:val="both"/>
              <w:rPr>
                <w:kern w:val="2"/>
                <w:szCs w:val="24"/>
              </w:rPr>
            </w:pPr>
            <w:r w:rsidRPr="00443CC1">
              <w:rPr>
                <w:kern w:val="2"/>
                <w:szCs w:val="24"/>
              </w:rPr>
              <w:t>Sutartis gali būti nutraukiama rašytiniu Šalių susitarimu arba vienašališkai vadovaujantis Bendrosiose sąlygose nurodytais punktais ir pažeidus bent vieną Specialiųjų sąlygų 12.2. punktą.</w:t>
            </w:r>
          </w:p>
        </w:tc>
      </w:tr>
      <w:tr w:rsidR="00423E69" w:rsidRPr="00443CC1" w14:paraId="31208221" w14:textId="77777777" w:rsidTr="0055699E">
        <w:trPr>
          <w:trHeight w:val="300"/>
        </w:trPr>
        <w:tc>
          <w:tcPr>
            <w:tcW w:w="3058" w:type="dxa"/>
            <w:tcBorders>
              <w:top w:val="single" w:sz="4" w:space="0" w:color="auto"/>
              <w:left w:val="single" w:sz="4" w:space="0" w:color="auto"/>
              <w:bottom w:val="single" w:sz="4" w:space="0" w:color="auto"/>
              <w:right w:val="single" w:sz="4" w:space="0" w:color="auto"/>
            </w:tcBorders>
          </w:tcPr>
          <w:p w14:paraId="7501DA9D" w14:textId="77777777" w:rsidR="00423E69" w:rsidRPr="00443CC1" w:rsidRDefault="00423E69" w:rsidP="0055699E">
            <w:pPr>
              <w:rPr>
                <w:b/>
                <w:kern w:val="2"/>
                <w:szCs w:val="24"/>
              </w:rPr>
            </w:pPr>
            <w:r w:rsidRPr="00443CC1">
              <w:rPr>
                <w:b/>
                <w:kern w:val="2"/>
                <w:szCs w:val="24"/>
              </w:rPr>
              <w:t xml:space="preserve">12.2. Esminiai Sutarties </w:t>
            </w:r>
            <w:r w:rsidRPr="00443CC1">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32CC1ED" w14:textId="77777777" w:rsidR="00423E69" w:rsidRPr="00443CC1" w:rsidRDefault="00423E69" w:rsidP="0055699E">
            <w:pPr>
              <w:jc w:val="both"/>
              <w:rPr>
                <w:kern w:val="2"/>
                <w:szCs w:val="24"/>
              </w:rPr>
            </w:pPr>
            <w:r w:rsidRPr="00443CC1">
              <w:rPr>
                <w:kern w:val="2"/>
                <w:szCs w:val="24"/>
              </w:rPr>
              <w:t>12.2.1. jeigu Tiekėjas nevykdo prisiimtų įsipareigojimų už Sutartyje nustatytą Sutarties kainą / įkainius;</w:t>
            </w:r>
          </w:p>
          <w:p w14:paraId="47189BE8" w14:textId="77777777" w:rsidR="00423E69" w:rsidRPr="00443CC1" w:rsidRDefault="00423E69" w:rsidP="0055699E">
            <w:pPr>
              <w:jc w:val="both"/>
              <w:rPr>
                <w:szCs w:val="24"/>
              </w:rPr>
            </w:pPr>
            <w:r w:rsidRPr="00443CC1">
              <w:rPr>
                <w:szCs w:val="24"/>
              </w:rPr>
              <w:t xml:space="preserve">12.2.2. jeigu Tiekėjas nepateikia Sutarties įvykdymo užtikrinimo pratęsimo </w:t>
            </w:r>
            <w:r w:rsidRPr="00443CC1">
              <w:rPr>
                <w:kern w:val="2"/>
                <w:szCs w:val="24"/>
                <w:shd w:val="clear" w:color="auto" w:fill="FFFFFF"/>
              </w:rPr>
              <w:t>iki Sutarties įvykdymo užtikrinimo galiojimo termino pabaigos</w:t>
            </w:r>
            <w:r w:rsidRPr="00443CC1">
              <w:rPr>
                <w:szCs w:val="24"/>
              </w:rPr>
              <w:t>;</w:t>
            </w:r>
          </w:p>
          <w:p w14:paraId="1621E1F5" w14:textId="77777777" w:rsidR="00423E69" w:rsidRPr="00443CC1" w:rsidRDefault="00423E69" w:rsidP="0055699E">
            <w:pPr>
              <w:jc w:val="both"/>
            </w:pPr>
            <w:r w:rsidRPr="00443CC1">
              <w:t>12.2.3. Tiekėjas laiku nepradeda vykdyti Užsakymo (t. y. vėluoja vykdyti bet kurį savo įsipareigojimą ar atitinkamą jų dalį pagal Sutartį);</w:t>
            </w:r>
          </w:p>
          <w:p w14:paraId="2CE64334" w14:textId="77777777" w:rsidR="00423E69" w:rsidRPr="00443CC1" w:rsidRDefault="00423E69" w:rsidP="0055699E">
            <w:pPr>
              <w:tabs>
                <w:tab w:val="left" w:pos="567"/>
                <w:tab w:val="left" w:pos="851"/>
                <w:tab w:val="left" w:pos="992"/>
                <w:tab w:val="left" w:pos="1134"/>
              </w:tabs>
              <w:spacing w:line="257" w:lineRule="auto"/>
              <w:jc w:val="both"/>
              <w:rPr>
                <w:rFonts w:eastAsia="Arial"/>
                <w:kern w:val="2"/>
                <w:szCs w:val="24"/>
                <w:lang w:val="lt"/>
              </w:rPr>
            </w:pPr>
            <w:r w:rsidRPr="00443CC1">
              <w:rPr>
                <w:rFonts w:eastAsia="Arial"/>
                <w:kern w:val="2"/>
                <w:szCs w:val="24"/>
                <w:lang w:val="lt"/>
              </w:rPr>
              <w:t>12.2.4. Tiekėjas daugiau kaip 2 (du) kartus suteikia Paslaugas, kurios neatitinka Sutartyje ir (ar) įstatymuose nustatytų reikalavimų Paslaugoms;</w:t>
            </w:r>
          </w:p>
          <w:p w14:paraId="18ACFB82" w14:textId="77777777" w:rsidR="00423E69" w:rsidRPr="00443CC1" w:rsidRDefault="00423E69" w:rsidP="0055699E">
            <w:pPr>
              <w:tabs>
                <w:tab w:val="left" w:pos="567"/>
                <w:tab w:val="left" w:pos="851"/>
                <w:tab w:val="left" w:pos="992"/>
                <w:tab w:val="left" w:pos="1134"/>
              </w:tabs>
              <w:spacing w:line="257" w:lineRule="auto"/>
              <w:jc w:val="both"/>
              <w:rPr>
                <w:rFonts w:eastAsia="Arial"/>
                <w:kern w:val="2"/>
                <w:szCs w:val="24"/>
                <w:lang w:val="lt"/>
              </w:rPr>
            </w:pPr>
            <w:r w:rsidRPr="00443CC1">
              <w:rPr>
                <w:rFonts w:eastAsia="Arial"/>
                <w:kern w:val="2"/>
                <w:szCs w:val="24"/>
                <w:lang w:val="lt"/>
              </w:rPr>
              <w:t xml:space="preserve">12.2.5. Tiekėjo kvalifikacija tapo nebeatitinkančia pirkimo dokumentuose nustatytų Sutarties tinkamam vykdymui būtinų reikalavimų ir šie neatitikimai nebuvo ištaisyti per 14 </w:t>
            </w:r>
            <w:r w:rsidRPr="00443CC1">
              <w:rPr>
                <w:rFonts w:eastAsia="Arial"/>
                <w:kern w:val="2"/>
                <w:szCs w:val="24"/>
                <w:lang w:val="lt"/>
              </w:rPr>
              <w:lastRenderedPageBreak/>
              <w:t>(keturiolika) dienų nuo kvalifikacijos tapimo neatitinkančia dienos;</w:t>
            </w:r>
          </w:p>
          <w:p w14:paraId="3F3966FE" w14:textId="77777777" w:rsidR="00423E69" w:rsidRPr="00443CC1" w:rsidRDefault="00423E69" w:rsidP="0055699E">
            <w:pPr>
              <w:tabs>
                <w:tab w:val="left" w:pos="567"/>
                <w:tab w:val="left" w:pos="851"/>
                <w:tab w:val="left" w:pos="992"/>
                <w:tab w:val="left" w:pos="1134"/>
              </w:tabs>
              <w:spacing w:line="257" w:lineRule="auto"/>
              <w:jc w:val="both"/>
              <w:rPr>
                <w:rFonts w:eastAsia="Arial"/>
                <w:kern w:val="2"/>
                <w:szCs w:val="24"/>
                <w:lang w:val="lt"/>
              </w:rPr>
            </w:pPr>
            <w:r w:rsidRPr="00443CC1">
              <w:rPr>
                <w:rFonts w:eastAsia="Arial"/>
                <w:kern w:val="2"/>
                <w:szCs w:val="24"/>
                <w:lang w:val="lt"/>
              </w:rPr>
              <w:t>12.2.6. Tiekėjas pažeidžia šios Sutarties nuostatas, reglamentuojančias konkurenciją, intelektinės nuosavybės ar konfidencialios informacijos valdymą;</w:t>
            </w:r>
          </w:p>
          <w:p w14:paraId="18310407" w14:textId="77777777" w:rsidR="00423E69" w:rsidRPr="00443CC1" w:rsidRDefault="00423E69" w:rsidP="0055699E">
            <w:pPr>
              <w:spacing w:line="257" w:lineRule="auto"/>
              <w:jc w:val="both"/>
              <w:rPr>
                <w:rFonts w:eastAsia="Arial"/>
                <w:kern w:val="2"/>
                <w:szCs w:val="24"/>
                <w:lang w:val="lt"/>
              </w:rPr>
            </w:pPr>
            <w:r w:rsidRPr="00443CC1">
              <w:rPr>
                <w:rFonts w:eastAsia="Arial"/>
                <w:kern w:val="2"/>
                <w:szCs w:val="24"/>
                <w:lang w:val="lt"/>
              </w:rPr>
              <w:t>12.2.7. Tiekėjas pažeidžia Bendrųjų sąlygų nuostatas dėl Sutarties vykdymui pasitelkiamų naujų subtiekėjų ir (ar) specialistų / esamų subtiekėjų ir (ar) specialistų keitimo;</w:t>
            </w:r>
          </w:p>
          <w:p w14:paraId="2B744DA5" w14:textId="77777777" w:rsidR="00423E69" w:rsidRPr="00443CC1" w:rsidRDefault="00423E69" w:rsidP="0055699E">
            <w:pPr>
              <w:spacing w:line="257" w:lineRule="auto"/>
              <w:jc w:val="both"/>
              <w:rPr>
                <w:kern w:val="2"/>
                <w:szCs w:val="24"/>
                <w:shd w:val="clear" w:color="auto" w:fill="FFFFFF"/>
              </w:rPr>
            </w:pPr>
            <w:r w:rsidRPr="00443CC1">
              <w:rPr>
                <w:rFonts w:eastAsia="Arial"/>
                <w:kern w:val="2"/>
                <w:szCs w:val="24"/>
                <w:lang w:val="lt"/>
              </w:rPr>
              <w:t>12.2.8.</w:t>
            </w:r>
            <w:r w:rsidRPr="00443CC1">
              <w:rPr>
                <w:kern w:val="2"/>
                <w:szCs w:val="24"/>
                <w:shd w:val="clear" w:color="auto" w:fill="FFFFFF"/>
              </w:rPr>
              <w:t xml:space="preserve"> Tiekėjas ir (ar) jungtinės veiklos parneris (jei taikoma), ir (ar) subtiekėjas (jei taikoma) </w:t>
            </w:r>
            <w:r w:rsidRPr="00443CC1">
              <w:rPr>
                <w:szCs w:val="24"/>
                <w:shd w:val="clear" w:color="auto" w:fill="FFFFFF"/>
              </w:rPr>
              <w:t>p</w:t>
            </w:r>
            <w:r w:rsidRPr="00443CC1">
              <w:rPr>
                <w:kern w:val="2"/>
                <w:szCs w:val="24"/>
                <w:shd w:val="clear" w:color="auto" w:fill="FFFFFF"/>
              </w:rPr>
              <w:t>aslaugų</w:t>
            </w:r>
            <w:r w:rsidRPr="00443CC1">
              <w:rPr>
                <w:szCs w:val="24"/>
              </w:rPr>
              <w:t>, kurioms Sutartyje nustatyti aplinkos apsaugos vadybos sistemos reikalavimai,</w:t>
            </w:r>
            <w:r w:rsidRPr="00443CC1">
              <w:rPr>
                <w:kern w:val="2"/>
                <w:szCs w:val="24"/>
                <w:shd w:val="clear" w:color="auto" w:fill="FFFFFF"/>
              </w:rPr>
              <w:t xml:space="preserve"> teikimo metu</w:t>
            </w:r>
            <w:r w:rsidRPr="00443CC1">
              <w:rPr>
                <w:szCs w:val="24"/>
              </w:rPr>
              <w:t xml:space="preserve">, </w:t>
            </w:r>
            <w:r w:rsidRPr="00443CC1">
              <w:rPr>
                <w:kern w:val="2"/>
                <w:szCs w:val="24"/>
                <w:shd w:val="clear" w:color="auto" w:fill="FFFFFF"/>
              </w:rPr>
              <w:t>neturi galiojančio aplinkos apsaugos vadybos sistemos sertifikato, ir (ar) nepateikia sertifikato pratęsimo (neįsigyja naujo);</w:t>
            </w:r>
          </w:p>
          <w:p w14:paraId="27D38943" w14:textId="77777777" w:rsidR="00423E69" w:rsidRPr="00443CC1" w:rsidRDefault="00423E69" w:rsidP="0055699E">
            <w:pPr>
              <w:jc w:val="both"/>
            </w:pPr>
            <w:r w:rsidRPr="00443CC1">
              <w:t>12.1.9. Paslaugų teikimo metu tampa akivaizdu, kad Paslaugos teikiamos ne pagal teisės aktų reikalavimus ir (ar) Tiekėjas laiku nepašalino trūkumų pagal Pirkėjo raštu išsakytus pasiūlymus ar pastebėjimus;</w:t>
            </w:r>
          </w:p>
          <w:p w14:paraId="79458C67" w14:textId="77777777" w:rsidR="00423E69" w:rsidRPr="00443CC1" w:rsidRDefault="00423E69" w:rsidP="0055699E">
            <w:pPr>
              <w:jc w:val="both"/>
              <w:rPr>
                <w:kern w:val="2"/>
                <w:szCs w:val="24"/>
              </w:rPr>
            </w:pPr>
            <w:r w:rsidRPr="00443CC1">
              <w:rPr>
                <w:kern w:val="2"/>
                <w:szCs w:val="24"/>
              </w:rPr>
              <w:t>12.2.10 Tiekėjas nevykdo kitų Sutartyje numatytų įsipareigojimų ir neatsižvelgia į Pirkėjo pretenzijas / reikalavimus dėl trūkumų pašalinimo;</w:t>
            </w:r>
          </w:p>
          <w:p w14:paraId="7C284D0A" w14:textId="77777777" w:rsidR="00423E69" w:rsidRPr="00443CC1" w:rsidRDefault="00423E69" w:rsidP="0055699E">
            <w:pPr>
              <w:spacing w:line="257" w:lineRule="auto"/>
              <w:jc w:val="both"/>
              <w:rPr>
                <w:rFonts w:eastAsia="Arial"/>
                <w:kern w:val="2"/>
                <w:szCs w:val="24"/>
              </w:rPr>
            </w:pPr>
            <w:r w:rsidRPr="00443CC1">
              <w:rPr>
                <w:kern w:val="2"/>
                <w:szCs w:val="24"/>
              </w:rPr>
              <w:t>12.2.11. Tiekėjo mokėtinų netesybų ir / ar baudų dėl Sutarties netinkamo vykdymo bendra suma viršija 10 (dešimt) procentų. Pradinės sutarties vertės.</w:t>
            </w:r>
          </w:p>
        </w:tc>
      </w:tr>
      <w:tr w:rsidR="00423E69" w:rsidRPr="00443CC1" w14:paraId="21519536" w14:textId="77777777" w:rsidTr="0055699E">
        <w:trPr>
          <w:trHeight w:val="300"/>
        </w:trPr>
        <w:tc>
          <w:tcPr>
            <w:tcW w:w="9535" w:type="dxa"/>
            <w:gridSpan w:val="4"/>
          </w:tcPr>
          <w:p w14:paraId="472CEB74" w14:textId="77777777" w:rsidR="00423E69" w:rsidRPr="00443CC1" w:rsidRDefault="00423E69" w:rsidP="0055699E">
            <w:pPr>
              <w:jc w:val="center"/>
              <w:rPr>
                <w:kern w:val="2"/>
                <w:szCs w:val="24"/>
              </w:rPr>
            </w:pPr>
            <w:r w:rsidRPr="00443CC1">
              <w:rPr>
                <w:b/>
                <w:kern w:val="2"/>
                <w:szCs w:val="24"/>
              </w:rPr>
              <w:lastRenderedPageBreak/>
              <w:t>13. APLINKOS APSAUGOS IR SOCIALINIAI KRITERIJAI</w:t>
            </w:r>
          </w:p>
        </w:tc>
      </w:tr>
      <w:tr w:rsidR="00423E69" w:rsidRPr="00443CC1" w14:paraId="0FCE0B35" w14:textId="77777777" w:rsidTr="0055699E">
        <w:trPr>
          <w:trHeight w:val="300"/>
        </w:trPr>
        <w:tc>
          <w:tcPr>
            <w:tcW w:w="3058" w:type="dxa"/>
          </w:tcPr>
          <w:p w14:paraId="51D60AD0" w14:textId="77777777" w:rsidR="00423E69" w:rsidRPr="00443CC1" w:rsidRDefault="00423E69" w:rsidP="0055699E">
            <w:pPr>
              <w:jc w:val="both"/>
              <w:rPr>
                <w:b/>
                <w:kern w:val="2"/>
                <w:szCs w:val="24"/>
              </w:rPr>
            </w:pPr>
            <w:r w:rsidRPr="00443CC1">
              <w:rPr>
                <w:b/>
                <w:kern w:val="2"/>
                <w:szCs w:val="24"/>
              </w:rPr>
              <w:t xml:space="preserve">13.1. Su perkamomis paslaugomis susiję  aplinkos apsaugos kriterijai </w:t>
            </w:r>
          </w:p>
        </w:tc>
        <w:tc>
          <w:tcPr>
            <w:tcW w:w="6477" w:type="dxa"/>
            <w:gridSpan w:val="3"/>
          </w:tcPr>
          <w:p w14:paraId="7F0038F1" w14:textId="77777777" w:rsidR="00567EEE" w:rsidRPr="00567EEE" w:rsidRDefault="00567EEE" w:rsidP="00567EEE">
            <w:pPr>
              <w:jc w:val="both"/>
              <w:rPr>
                <w:kern w:val="2"/>
                <w:szCs w:val="24"/>
                <w:shd w:val="clear" w:color="auto" w:fill="FFFFFF"/>
              </w:rPr>
            </w:pPr>
            <w:r w:rsidRPr="00567EEE">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4.3. p.</w:t>
            </w:r>
          </w:p>
          <w:p w14:paraId="40C63AE4" w14:textId="46956F3C" w:rsidR="00423E69" w:rsidRPr="00443CC1" w:rsidRDefault="00567EEE" w:rsidP="00567EEE">
            <w:pPr>
              <w:jc w:val="both"/>
              <w:rPr>
                <w:color w:val="000000"/>
                <w:kern w:val="2"/>
                <w:szCs w:val="24"/>
                <w:shd w:val="clear" w:color="auto" w:fill="FFFFFF"/>
              </w:rPr>
            </w:pPr>
            <w:r w:rsidRPr="00567EEE">
              <w:rPr>
                <w:kern w:val="2"/>
                <w:szCs w:val="24"/>
                <w:shd w:val="clear" w:color="auto" w:fill="FFFFFF"/>
              </w:rPr>
              <w:t>Nustačius, kad Tiekėjas šiame papunktyje nustatyto kriterijaus (-jų) nesilaiko, Tiekėjui taikoma Specialiųjų sąlygų 9.5 punkte nurodyto dydžio bauda.</w:t>
            </w:r>
          </w:p>
        </w:tc>
      </w:tr>
      <w:tr w:rsidR="00423E69" w:rsidRPr="00443CC1" w14:paraId="24CE5751" w14:textId="77777777" w:rsidTr="0055699E">
        <w:trPr>
          <w:trHeight w:val="300"/>
        </w:trPr>
        <w:tc>
          <w:tcPr>
            <w:tcW w:w="3058" w:type="dxa"/>
          </w:tcPr>
          <w:p w14:paraId="6E90A394" w14:textId="77777777" w:rsidR="00423E69" w:rsidRPr="00443CC1" w:rsidRDefault="00423E69" w:rsidP="0055699E">
            <w:pPr>
              <w:jc w:val="both"/>
              <w:rPr>
                <w:b/>
                <w:kern w:val="2"/>
                <w:szCs w:val="24"/>
              </w:rPr>
            </w:pPr>
            <w:r w:rsidRPr="00443CC1">
              <w:rPr>
                <w:b/>
                <w:kern w:val="2"/>
                <w:szCs w:val="24"/>
              </w:rPr>
              <w:t>13.2. Su perkamomis Paslaugomis susiję socialiniai kriterijai</w:t>
            </w:r>
          </w:p>
        </w:tc>
        <w:tc>
          <w:tcPr>
            <w:tcW w:w="6477" w:type="dxa"/>
            <w:gridSpan w:val="3"/>
          </w:tcPr>
          <w:p w14:paraId="3DE04EDD" w14:textId="77777777" w:rsidR="00423E69" w:rsidRPr="00443CC1" w:rsidRDefault="00423E69" w:rsidP="0055699E">
            <w:pPr>
              <w:rPr>
                <w:color w:val="000000"/>
                <w:kern w:val="2"/>
                <w:szCs w:val="24"/>
                <w:shd w:val="clear" w:color="auto" w:fill="FFFFFF"/>
              </w:rPr>
            </w:pPr>
            <w:r w:rsidRPr="00443CC1">
              <w:rPr>
                <w:color w:val="000000"/>
                <w:kern w:val="2"/>
                <w:szCs w:val="24"/>
                <w:shd w:val="clear" w:color="auto" w:fill="FFFFFF"/>
              </w:rPr>
              <w:t>Netaikoma</w:t>
            </w:r>
          </w:p>
          <w:p w14:paraId="613E55EA" w14:textId="77777777" w:rsidR="00423E69" w:rsidRPr="00443CC1" w:rsidRDefault="00423E69" w:rsidP="0055699E">
            <w:pPr>
              <w:rPr>
                <w:color w:val="000000"/>
                <w:kern w:val="2"/>
                <w:szCs w:val="24"/>
                <w:shd w:val="clear" w:color="auto" w:fill="FFFFFF"/>
              </w:rPr>
            </w:pPr>
          </w:p>
          <w:p w14:paraId="2F72E5D9" w14:textId="77777777" w:rsidR="00423E69" w:rsidRPr="00443CC1" w:rsidRDefault="00423E69" w:rsidP="0055699E">
            <w:pPr>
              <w:rPr>
                <w:color w:val="000000"/>
                <w:kern w:val="2"/>
                <w:szCs w:val="24"/>
                <w:shd w:val="clear" w:color="auto" w:fill="FFFFFF"/>
              </w:rPr>
            </w:pPr>
          </w:p>
          <w:p w14:paraId="65E888A0" w14:textId="77777777" w:rsidR="00423E69" w:rsidRPr="00443CC1" w:rsidRDefault="00423E69" w:rsidP="0055699E">
            <w:pPr>
              <w:rPr>
                <w:color w:val="000000"/>
                <w:kern w:val="2"/>
                <w:szCs w:val="24"/>
                <w:shd w:val="clear" w:color="auto" w:fill="FFFFFF"/>
              </w:rPr>
            </w:pPr>
          </w:p>
        </w:tc>
      </w:tr>
      <w:tr w:rsidR="00423E69" w:rsidRPr="00443CC1" w14:paraId="48B4F6E6" w14:textId="77777777" w:rsidTr="0055699E">
        <w:trPr>
          <w:trHeight w:val="300"/>
        </w:trPr>
        <w:tc>
          <w:tcPr>
            <w:tcW w:w="9535" w:type="dxa"/>
            <w:gridSpan w:val="4"/>
          </w:tcPr>
          <w:p w14:paraId="1AF87533" w14:textId="77777777" w:rsidR="00423E69" w:rsidRPr="00443CC1" w:rsidRDefault="00423E69" w:rsidP="0055699E">
            <w:pPr>
              <w:jc w:val="center"/>
              <w:rPr>
                <w:b/>
                <w:kern w:val="2"/>
                <w:szCs w:val="24"/>
              </w:rPr>
            </w:pPr>
            <w:r w:rsidRPr="00443CC1">
              <w:rPr>
                <w:b/>
                <w:kern w:val="2"/>
                <w:szCs w:val="24"/>
              </w:rPr>
              <w:t xml:space="preserve">14. BENDRŲJŲ SĄLYGŲ PAKEITIMAI IR PAPILDYMAI </w:t>
            </w:r>
          </w:p>
        </w:tc>
      </w:tr>
      <w:tr w:rsidR="00423E69" w:rsidRPr="00443CC1" w14:paraId="17024187" w14:textId="77777777" w:rsidTr="0055699E">
        <w:trPr>
          <w:trHeight w:val="300"/>
        </w:trPr>
        <w:tc>
          <w:tcPr>
            <w:tcW w:w="3058" w:type="dxa"/>
          </w:tcPr>
          <w:p w14:paraId="6170B96F" w14:textId="77777777" w:rsidR="00423E69" w:rsidRPr="00443CC1" w:rsidRDefault="00423E69" w:rsidP="0055699E">
            <w:pPr>
              <w:rPr>
                <w:b/>
                <w:kern w:val="2"/>
                <w:szCs w:val="24"/>
              </w:rPr>
            </w:pPr>
            <w:r w:rsidRPr="00443CC1">
              <w:rPr>
                <w:b/>
                <w:kern w:val="2"/>
                <w:szCs w:val="24"/>
              </w:rPr>
              <w:t xml:space="preserve">14.1. </w:t>
            </w:r>
          </w:p>
        </w:tc>
        <w:tc>
          <w:tcPr>
            <w:tcW w:w="6477" w:type="dxa"/>
            <w:gridSpan w:val="3"/>
          </w:tcPr>
          <w:p w14:paraId="3C86B609" w14:textId="77777777" w:rsidR="00423E69" w:rsidRPr="00443CC1" w:rsidRDefault="00423E69" w:rsidP="0055699E">
            <w:pPr>
              <w:jc w:val="both"/>
              <w:rPr>
                <w:kern w:val="2"/>
                <w:szCs w:val="24"/>
              </w:rPr>
            </w:pPr>
            <w:r w:rsidRPr="00443CC1">
              <w:rPr>
                <w:kern w:val="2"/>
                <w:szCs w:val="24"/>
              </w:rPr>
              <w:t xml:space="preserve">Šalys susitaria pakeisti nurodytą Sutarties Bendrųjų sąlygų 5.3. punktą ir išdėstyti jį nauja redakcija: </w:t>
            </w:r>
            <w:r w:rsidRPr="00443CC1">
              <w:rPr>
                <w:kern w:val="2"/>
                <w:szCs w:val="24"/>
                <w:u w:val="single"/>
              </w:rPr>
              <w:t xml:space="preserve">Tiekėjas turi užtikrinti, kad visa projekte pateikiama dokumentaciją bus lietuvių kalba, </w:t>
            </w:r>
            <w:r w:rsidRPr="00443CC1">
              <w:rPr>
                <w:rFonts w:eastAsia="Arial"/>
                <w:u w:val="single"/>
              </w:rPr>
              <w:t>visos dėl dokumentų vertimo patiriamos išlaidos priskiriamos projekto autoriui.</w:t>
            </w:r>
          </w:p>
        </w:tc>
      </w:tr>
      <w:tr w:rsidR="00423E69" w:rsidRPr="00443CC1" w14:paraId="14A986F9" w14:textId="77777777" w:rsidTr="0055699E">
        <w:trPr>
          <w:trHeight w:val="300"/>
        </w:trPr>
        <w:tc>
          <w:tcPr>
            <w:tcW w:w="3058" w:type="dxa"/>
          </w:tcPr>
          <w:p w14:paraId="4C988BBE" w14:textId="77777777" w:rsidR="00423E69" w:rsidRPr="00443CC1" w:rsidRDefault="00423E69" w:rsidP="0055699E">
            <w:pPr>
              <w:rPr>
                <w:b/>
                <w:kern w:val="2"/>
                <w:szCs w:val="24"/>
              </w:rPr>
            </w:pPr>
            <w:r w:rsidRPr="00443CC1">
              <w:rPr>
                <w:b/>
                <w:kern w:val="2"/>
                <w:szCs w:val="24"/>
              </w:rPr>
              <w:t>14.2.</w:t>
            </w:r>
          </w:p>
        </w:tc>
        <w:tc>
          <w:tcPr>
            <w:tcW w:w="6477" w:type="dxa"/>
            <w:gridSpan w:val="3"/>
          </w:tcPr>
          <w:p w14:paraId="1335DE9A"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6.1.1.6. punktu</w:t>
            </w:r>
            <w:r w:rsidRPr="00443CC1">
              <w:rPr>
                <w:kern w:val="2"/>
                <w:szCs w:val="24"/>
              </w:rPr>
              <w:t xml:space="preserve">, tačiau kitų punktų numeracijos nekeisti: </w:t>
            </w:r>
            <w:r w:rsidRPr="00443CC1">
              <w:rPr>
                <w:kern w:val="2"/>
                <w:szCs w:val="24"/>
                <w:u w:val="single"/>
              </w:rPr>
              <w:t xml:space="preserve">Paslaugos bus laikomis užbaigtomis, kai </w:t>
            </w:r>
            <w:r w:rsidRPr="00443CC1">
              <w:rPr>
                <w:szCs w:val="24"/>
                <w:u w:val="single"/>
              </w:rPr>
              <w:t>bus panaudota visą numatoma Specialiųjų sąlygų 5.2. punkte nurodyta suma.</w:t>
            </w:r>
          </w:p>
        </w:tc>
      </w:tr>
      <w:tr w:rsidR="00423E69" w:rsidRPr="00443CC1" w14:paraId="3FA393DA" w14:textId="77777777" w:rsidTr="0055699E">
        <w:trPr>
          <w:trHeight w:val="300"/>
        </w:trPr>
        <w:tc>
          <w:tcPr>
            <w:tcW w:w="3058" w:type="dxa"/>
          </w:tcPr>
          <w:p w14:paraId="46ABCDCE" w14:textId="77777777" w:rsidR="00423E69" w:rsidRPr="00443CC1" w:rsidRDefault="00423E69" w:rsidP="0055699E">
            <w:pPr>
              <w:rPr>
                <w:b/>
                <w:kern w:val="2"/>
                <w:szCs w:val="24"/>
              </w:rPr>
            </w:pPr>
            <w:r w:rsidRPr="00443CC1">
              <w:rPr>
                <w:b/>
                <w:kern w:val="2"/>
                <w:szCs w:val="24"/>
              </w:rPr>
              <w:lastRenderedPageBreak/>
              <w:t>14.3.</w:t>
            </w:r>
          </w:p>
        </w:tc>
        <w:tc>
          <w:tcPr>
            <w:tcW w:w="6477" w:type="dxa"/>
            <w:gridSpan w:val="3"/>
          </w:tcPr>
          <w:p w14:paraId="48033F63"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6.2.10 punktu</w:t>
            </w:r>
            <w:r w:rsidRPr="00443CC1">
              <w:rPr>
                <w:kern w:val="2"/>
                <w:szCs w:val="24"/>
              </w:rPr>
              <w:t xml:space="preserve">, tačiau kitų punktų numeracijos nekeisti: </w:t>
            </w:r>
            <w:r w:rsidRPr="00443CC1">
              <w:rPr>
                <w:kern w:val="2"/>
                <w:szCs w:val="24"/>
                <w:u w:val="single"/>
              </w:rPr>
              <w:t>Užsakymas</w:t>
            </w:r>
            <w:r w:rsidRPr="00443CC1">
              <w:rPr>
                <w:szCs w:val="24"/>
                <w:u w:val="single"/>
              </w:rPr>
              <w:t xml:space="preserve"> bus laikomas užbaigtu, kai bus gauta teigiama projekto ekspertizės išvada.</w:t>
            </w:r>
          </w:p>
        </w:tc>
      </w:tr>
      <w:tr w:rsidR="00423E69" w:rsidRPr="00443CC1" w14:paraId="35066C77" w14:textId="77777777" w:rsidTr="0055699E">
        <w:trPr>
          <w:trHeight w:val="300"/>
        </w:trPr>
        <w:tc>
          <w:tcPr>
            <w:tcW w:w="3058" w:type="dxa"/>
          </w:tcPr>
          <w:p w14:paraId="016BF8B4" w14:textId="77777777" w:rsidR="00423E69" w:rsidRPr="00443CC1" w:rsidRDefault="00423E69" w:rsidP="0055699E">
            <w:pPr>
              <w:rPr>
                <w:b/>
                <w:kern w:val="2"/>
                <w:szCs w:val="24"/>
              </w:rPr>
            </w:pPr>
            <w:r>
              <w:rPr>
                <w:b/>
                <w:kern w:val="2"/>
                <w:szCs w:val="24"/>
              </w:rPr>
              <w:t>14.4.</w:t>
            </w:r>
          </w:p>
        </w:tc>
        <w:tc>
          <w:tcPr>
            <w:tcW w:w="6477" w:type="dxa"/>
            <w:gridSpan w:val="3"/>
            <w:shd w:val="clear" w:color="auto" w:fill="auto"/>
          </w:tcPr>
          <w:p w14:paraId="2630B116" w14:textId="4C2F829D" w:rsidR="00423E69" w:rsidRPr="00443CC1" w:rsidRDefault="00423E69" w:rsidP="0055699E">
            <w:pPr>
              <w:jc w:val="both"/>
              <w:rPr>
                <w:color w:val="000000" w:themeColor="text1"/>
                <w:kern w:val="2"/>
                <w:szCs w:val="24"/>
              </w:rPr>
            </w:pPr>
            <w:r w:rsidRPr="00C21A69">
              <w:rPr>
                <w:kern w:val="2"/>
                <w:szCs w:val="24"/>
              </w:rPr>
              <w:t xml:space="preserve">Šalys susitaria papildyti Sutarties Bendrąsias sąlygas </w:t>
            </w:r>
            <w:r w:rsidRPr="00C21A69">
              <w:rPr>
                <w:rFonts w:eastAsia="Arial"/>
              </w:rPr>
              <w:t>12.2.8. punktu</w:t>
            </w:r>
            <w:r w:rsidRPr="00C21A69">
              <w:rPr>
                <w:kern w:val="2"/>
                <w:szCs w:val="24"/>
              </w:rPr>
              <w:t xml:space="preserve">, tačiau kitų punktų numeracijos nekeisti: </w:t>
            </w:r>
            <w:r w:rsidRPr="00C21A69">
              <w:rPr>
                <w:kern w:val="2"/>
                <w:szCs w:val="24"/>
                <w:u w:val="single"/>
              </w:rPr>
              <w:t>Tiekėjo fiksuoti Paslaugų atlikimo įkainiai yra nurodyti Specialiųjų sąlygų 5.2. punkte, pagal kuriuos mokėjimai bus apskaičiuojami nuo objekto pradinės statybos darbų sąmatinės vertės</w:t>
            </w:r>
            <w:r w:rsidR="00C21A69">
              <w:rPr>
                <w:kern w:val="2"/>
                <w:szCs w:val="24"/>
                <w:u w:val="single"/>
              </w:rPr>
              <w:t>.</w:t>
            </w:r>
          </w:p>
        </w:tc>
      </w:tr>
      <w:tr w:rsidR="00423E69" w:rsidRPr="00443CC1" w14:paraId="1174BEB5" w14:textId="77777777" w:rsidTr="0055699E">
        <w:trPr>
          <w:trHeight w:val="300"/>
        </w:trPr>
        <w:tc>
          <w:tcPr>
            <w:tcW w:w="3058" w:type="dxa"/>
          </w:tcPr>
          <w:p w14:paraId="527BDD8B" w14:textId="77777777" w:rsidR="00423E69" w:rsidRPr="00443CC1" w:rsidRDefault="00423E69" w:rsidP="0055699E">
            <w:pPr>
              <w:rPr>
                <w:b/>
                <w:kern w:val="2"/>
                <w:szCs w:val="24"/>
              </w:rPr>
            </w:pPr>
            <w:r w:rsidRPr="00443CC1">
              <w:rPr>
                <w:b/>
                <w:kern w:val="2"/>
                <w:szCs w:val="24"/>
              </w:rPr>
              <w:t>14.5.</w:t>
            </w:r>
          </w:p>
        </w:tc>
        <w:tc>
          <w:tcPr>
            <w:tcW w:w="6477" w:type="dxa"/>
            <w:gridSpan w:val="3"/>
          </w:tcPr>
          <w:p w14:paraId="74EF0A8D"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14.3. punktu</w:t>
            </w:r>
            <w:r w:rsidRPr="00443CC1">
              <w:rPr>
                <w:kern w:val="2"/>
                <w:szCs w:val="24"/>
              </w:rPr>
              <w:t xml:space="preserve">, tačiau kitų punktų numeracijos nekeisti: </w:t>
            </w:r>
            <w:r w:rsidRPr="00443CC1">
              <w:rPr>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423E69" w:rsidRPr="00443CC1" w14:paraId="453177F4" w14:textId="77777777" w:rsidTr="0055699E">
        <w:trPr>
          <w:trHeight w:val="300"/>
        </w:trPr>
        <w:tc>
          <w:tcPr>
            <w:tcW w:w="3058" w:type="dxa"/>
          </w:tcPr>
          <w:p w14:paraId="46C4E66B" w14:textId="77777777" w:rsidR="00423E69" w:rsidRPr="00443CC1" w:rsidRDefault="00423E69" w:rsidP="0055699E">
            <w:pPr>
              <w:rPr>
                <w:b/>
                <w:kern w:val="2"/>
                <w:szCs w:val="24"/>
              </w:rPr>
            </w:pPr>
            <w:r w:rsidRPr="00443CC1">
              <w:rPr>
                <w:b/>
                <w:kern w:val="2"/>
                <w:szCs w:val="24"/>
              </w:rPr>
              <w:t>14.6.</w:t>
            </w:r>
          </w:p>
        </w:tc>
        <w:tc>
          <w:tcPr>
            <w:tcW w:w="6477" w:type="dxa"/>
            <w:gridSpan w:val="3"/>
          </w:tcPr>
          <w:p w14:paraId="0AC86759"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14.4. punktu</w:t>
            </w:r>
            <w:r w:rsidRPr="00443CC1">
              <w:rPr>
                <w:kern w:val="2"/>
                <w:szCs w:val="24"/>
              </w:rPr>
              <w:t xml:space="preserve">, tačiau kitų punktų numeracijos nekeisti: </w:t>
            </w:r>
            <w:r w:rsidRPr="00443CC1">
              <w:rPr>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423E69" w:rsidRPr="00443CC1" w14:paraId="58886428" w14:textId="77777777" w:rsidTr="0055699E">
        <w:trPr>
          <w:trHeight w:val="300"/>
        </w:trPr>
        <w:tc>
          <w:tcPr>
            <w:tcW w:w="3058" w:type="dxa"/>
          </w:tcPr>
          <w:p w14:paraId="15D3B571" w14:textId="77777777" w:rsidR="00423E69" w:rsidRPr="00443CC1" w:rsidRDefault="00423E69" w:rsidP="0055699E">
            <w:pPr>
              <w:rPr>
                <w:b/>
                <w:kern w:val="2"/>
                <w:szCs w:val="24"/>
              </w:rPr>
            </w:pPr>
            <w:r w:rsidRPr="00443CC1">
              <w:rPr>
                <w:b/>
                <w:kern w:val="2"/>
                <w:szCs w:val="24"/>
              </w:rPr>
              <w:t>14.7.</w:t>
            </w:r>
          </w:p>
        </w:tc>
        <w:tc>
          <w:tcPr>
            <w:tcW w:w="6477" w:type="dxa"/>
            <w:gridSpan w:val="3"/>
          </w:tcPr>
          <w:p w14:paraId="75E475CE"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14.5. punktu</w:t>
            </w:r>
            <w:r w:rsidRPr="00443CC1">
              <w:rPr>
                <w:kern w:val="2"/>
                <w:szCs w:val="24"/>
              </w:rPr>
              <w:t xml:space="preserve">, tačiau kitų punktų numeracijos nekeisti: </w:t>
            </w:r>
            <w:r w:rsidRPr="00443CC1">
              <w:rPr>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23E69" w:rsidRPr="00443CC1" w14:paraId="4E0EFABA" w14:textId="77777777" w:rsidTr="0055699E">
        <w:trPr>
          <w:trHeight w:val="300"/>
        </w:trPr>
        <w:tc>
          <w:tcPr>
            <w:tcW w:w="3058" w:type="dxa"/>
          </w:tcPr>
          <w:p w14:paraId="03774A58" w14:textId="77777777" w:rsidR="00423E69" w:rsidRPr="00443CC1" w:rsidRDefault="00423E69" w:rsidP="0055699E">
            <w:pPr>
              <w:rPr>
                <w:b/>
                <w:kern w:val="2"/>
                <w:szCs w:val="24"/>
              </w:rPr>
            </w:pPr>
            <w:r w:rsidRPr="00443CC1">
              <w:rPr>
                <w:b/>
                <w:kern w:val="2"/>
                <w:szCs w:val="24"/>
              </w:rPr>
              <w:t>14.8.</w:t>
            </w:r>
          </w:p>
        </w:tc>
        <w:tc>
          <w:tcPr>
            <w:tcW w:w="6477" w:type="dxa"/>
            <w:gridSpan w:val="3"/>
          </w:tcPr>
          <w:p w14:paraId="126BD675"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14.6. punktu</w:t>
            </w:r>
            <w:r w:rsidRPr="00443CC1">
              <w:rPr>
                <w:kern w:val="2"/>
                <w:szCs w:val="24"/>
              </w:rPr>
              <w:t xml:space="preserve">, tačiau kitų punktų numeracijos nekeisti: </w:t>
            </w:r>
            <w:r w:rsidRPr="00443CC1">
              <w:rPr>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23E69" w:rsidRPr="00443CC1" w14:paraId="7EA05787" w14:textId="77777777" w:rsidTr="0055699E">
        <w:trPr>
          <w:trHeight w:val="300"/>
        </w:trPr>
        <w:tc>
          <w:tcPr>
            <w:tcW w:w="3058" w:type="dxa"/>
          </w:tcPr>
          <w:p w14:paraId="2FB5A290" w14:textId="77777777" w:rsidR="00423E69" w:rsidRPr="00443CC1" w:rsidRDefault="00423E69" w:rsidP="0055699E">
            <w:pPr>
              <w:rPr>
                <w:b/>
                <w:kern w:val="2"/>
                <w:szCs w:val="24"/>
              </w:rPr>
            </w:pPr>
            <w:r w:rsidRPr="00443CC1">
              <w:rPr>
                <w:b/>
                <w:kern w:val="2"/>
                <w:szCs w:val="24"/>
              </w:rPr>
              <w:t>14.9.</w:t>
            </w:r>
          </w:p>
        </w:tc>
        <w:tc>
          <w:tcPr>
            <w:tcW w:w="6477" w:type="dxa"/>
            <w:gridSpan w:val="3"/>
          </w:tcPr>
          <w:p w14:paraId="662A44DA"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14.7. punktu</w:t>
            </w:r>
            <w:r w:rsidRPr="00443CC1">
              <w:rPr>
                <w:kern w:val="2"/>
                <w:szCs w:val="24"/>
              </w:rPr>
              <w:t xml:space="preserve">, tačiau kitų punktų numeracijos nekeisti: </w:t>
            </w:r>
            <w:r w:rsidRPr="00443CC1">
              <w:rPr>
                <w:u w:val="single"/>
              </w:rPr>
              <w:t xml:space="preserve">Tvarkomus duomenis gali gauti: (I) Šalių darbuotojai, atsakingi už Šalių </w:t>
            </w:r>
            <w:r w:rsidRPr="00443CC1">
              <w:rPr>
                <w:u w:val="single"/>
              </w:rPr>
              <w:lastRenderedPageBreak/>
              <w:t>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23E69" w:rsidRPr="00443CC1" w14:paraId="289EC32D" w14:textId="77777777" w:rsidTr="0055699E">
        <w:trPr>
          <w:trHeight w:val="300"/>
        </w:trPr>
        <w:tc>
          <w:tcPr>
            <w:tcW w:w="3058" w:type="dxa"/>
          </w:tcPr>
          <w:p w14:paraId="684ACB4E" w14:textId="77777777" w:rsidR="00423E69" w:rsidRPr="00443CC1" w:rsidRDefault="00423E69" w:rsidP="0055699E">
            <w:pPr>
              <w:rPr>
                <w:b/>
                <w:kern w:val="2"/>
                <w:szCs w:val="24"/>
              </w:rPr>
            </w:pPr>
            <w:r w:rsidRPr="00443CC1">
              <w:rPr>
                <w:b/>
                <w:kern w:val="2"/>
                <w:szCs w:val="24"/>
              </w:rPr>
              <w:lastRenderedPageBreak/>
              <w:t>14.10.</w:t>
            </w:r>
          </w:p>
        </w:tc>
        <w:tc>
          <w:tcPr>
            <w:tcW w:w="6477" w:type="dxa"/>
            <w:gridSpan w:val="3"/>
          </w:tcPr>
          <w:p w14:paraId="18665385"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14.8. punktu</w:t>
            </w:r>
            <w:r w:rsidRPr="00443CC1">
              <w:rPr>
                <w:kern w:val="2"/>
                <w:szCs w:val="24"/>
              </w:rPr>
              <w:t xml:space="preserve">, tačiau kitų punktų numeracijos nekeisti: </w:t>
            </w:r>
            <w:r w:rsidRPr="00443CC1">
              <w:rPr>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23E69" w:rsidRPr="00443CC1" w14:paraId="3A1B4082" w14:textId="77777777" w:rsidTr="0055699E">
        <w:trPr>
          <w:trHeight w:val="300"/>
        </w:trPr>
        <w:tc>
          <w:tcPr>
            <w:tcW w:w="3058" w:type="dxa"/>
          </w:tcPr>
          <w:p w14:paraId="6DB24F1D" w14:textId="77777777" w:rsidR="00423E69" w:rsidRPr="00443CC1" w:rsidRDefault="00423E69" w:rsidP="0055699E">
            <w:pPr>
              <w:rPr>
                <w:b/>
                <w:kern w:val="2"/>
                <w:szCs w:val="24"/>
              </w:rPr>
            </w:pPr>
            <w:r w:rsidRPr="00443CC1">
              <w:rPr>
                <w:b/>
                <w:kern w:val="2"/>
                <w:szCs w:val="24"/>
              </w:rPr>
              <w:t>14.11.</w:t>
            </w:r>
          </w:p>
        </w:tc>
        <w:tc>
          <w:tcPr>
            <w:tcW w:w="6477" w:type="dxa"/>
            <w:gridSpan w:val="3"/>
          </w:tcPr>
          <w:p w14:paraId="6C920D75"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14.9. punktu</w:t>
            </w:r>
            <w:r w:rsidRPr="00443CC1">
              <w:rPr>
                <w:kern w:val="2"/>
                <w:szCs w:val="24"/>
              </w:rPr>
              <w:t xml:space="preserve">, tačiau kitų punktų numeracijos nekeisti: </w:t>
            </w:r>
            <w:r w:rsidRPr="00443CC1">
              <w:rPr>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423E69" w:rsidRPr="00443CC1" w14:paraId="21BB52C9" w14:textId="77777777" w:rsidTr="0055699E">
        <w:trPr>
          <w:trHeight w:val="300"/>
        </w:trPr>
        <w:tc>
          <w:tcPr>
            <w:tcW w:w="3058" w:type="dxa"/>
          </w:tcPr>
          <w:p w14:paraId="42869092" w14:textId="77777777" w:rsidR="00423E69" w:rsidRPr="00443CC1" w:rsidRDefault="00423E69" w:rsidP="0055699E">
            <w:pPr>
              <w:rPr>
                <w:b/>
                <w:kern w:val="2"/>
                <w:szCs w:val="24"/>
              </w:rPr>
            </w:pPr>
            <w:r w:rsidRPr="00443CC1">
              <w:rPr>
                <w:b/>
                <w:kern w:val="2"/>
                <w:szCs w:val="24"/>
              </w:rPr>
              <w:t>14.12.</w:t>
            </w:r>
          </w:p>
        </w:tc>
        <w:tc>
          <w:tcPr>
            <w:tcW w:w="6477" w:type="dxa"/>
            <w:gridSpan w:val="3"/>
          </w:tcPr>
          <w:p w14:paraId="3F65069C"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14.10. punktu</w:t>
            </w:r>
            <w:r w:rsidRPr="00443CC1">
              <w:rPr>
                <w:kern w:val="2"/>
                <w:szCs w:val="24"/>
              </w:rPr>
              <w:t xml:space="preserve">, tačiau kitų punktų numeracijos nekeisti: </w:t>
            </w:r>
            <w:r w:rsidRPr="00443CC1">
              <w:rPr>
                <w:kern w:val="2"/>
                <w:szCs w:val="24"/>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423E69" w:rsidRPr="00443CC1" w14:paraId="7402C35B" w14:textId="77777777" w:rsidTr="0055699E">
        <w:trPr>
          <w:trHeight w:val="300"/>
        </w:trPr>
        <w:tc>
          <w:tcPr>
            <w:tcW w:w="3058" w:type="dxa"/>
          </w:tcPr>
          <w:p w14:paraId="2A63A0C5" w14:textId="77777777" w:rsidR="00423E69" w:rsidRPr="00443CC1" w:rsidRDefault="00423E69" w:rsidP="0055699E">
            <w:pPr>
              <w:rPr>
                <w:b/>
                <w:kern w:val="2"/>
                <w:szCs w:val="24"/>
              </w:rPr>
            </w:pPr>
            <w:r w:rsidRPr="00443CC1">
              <w:rPr>
                <w:b/>
                <w:kern w:val="2"/>
                <w:szCs w:val="24"/>
              </w:rPr>
              <w:t xml:space="preserve">14.13. </w:t>
            </w:r>
          </w:p>
        </w:tc>
        <w:tc>
          <w:tcPr>
            <w:tcW w:w="6477" w:type="dxa"/>
            <w:gridSpan w:val="3"/>
          </w:tcPr>
          <w:p w14:paraId="4B1B5E70" w14:textId="77777777" w:rsidR="00423E69" w:rsidRPr="00443CC1" w:rsidRDefault="00423E69" w:rsidP="0055699E">
            <w:pPr>
              <w:jc w:val="both"/>
              <w:rPr>
                <w:kern w:val="2"/>
                <w:szCs w:val="24"/>
              </w:rPr>
            </w:pPr>
            <w:r w:rsidRPr="00443CC1">
              <w:rPr>
                <w:kern w:val="2"/>
                <w:szCs w:val="24"/>
              </w:rPr>
              <w:t xml:space="preserve">Šalys susitaria papildyti Sutarties Bendrąsias sąlygas </w:t>
            </w:r>
            <w:r w:rsidRPr="00443CC1">
              <w:rPr>
                <w:rFonts w:eastAsia="Arial"/>
              </w:rPr>
              <w:t>22.2.2.15 punktu</w:t>
            </w:r>
            <w:r w:rsidRPr="00443CC1">
              <w:rPr>
                <w:kern w:val="2"/>
                <w:szCs w:val="24"/>
              </w:rPr>
              <w:t xml:space="preserve">, tačiau kitų punktų numeracijos nekeisti: </w:t>
            </w:r>
            <w:r w:rsidRPr="00443CC1">
              <w:rPr>
                <w:kern w:val="2"/>
                <w:szCs w:val="24"/>
                <w:u w:val="single"/>
              </w:rPr>
              <w:t>Pirkėjas turi teisę vienašališkai nutraukti Sutartį, įspėjęs Tiekėja raštu prieš ne trumpesnį nei 30 (trisdešimties) dienų terminą, jeigu Tiekėjo skola Pirkėjui viršija 10 (dešimt) proc. Pradinės sutarties vertės ir Tiekėjas, gavęs Pirkėjo pretenziją, per 30 (trisdešimt) dienų nesumoka Pirkėjui mokėtinų sumų už delspinigius, netesybas ar kitas baudas.</w:t>
            </w:r>
          </w:p>
        </w:tc>
      </w:tr>
      <w:tr w:rsidR="00423E69" w:rsidRPr="00443CC1" w14:paraId="7E9AE01D" w14:textId="77777777" w:rsidTr="0055699E">
        <w:trPr>
          <w:trHeight w:val="300"/>
        </w:trPr>
        <w:tc>
          <w:tcPr>
            <w:tcW w:w="3058" w:type="dxa"/>
          </w:tcPr>
          <w:p w14:paraId="290D5DA4" w14:textId="77777777" w:rsidR="00423E69" w:rsidRPr="00443CC1" w:rsidRDefault="00423E69" w:rsidP="0055699E">
            <w:pPr>
              <w:rPr>
                <w:b/>
                <w:kern w:val="2"/>
                <w:szCs w:val="24"/>
              </w:rPr>
            </w:pPr>
            <w:r w:rsidRPr="00443CC1">
              <w:rPr>
                <w:b/>
                <w:kern w:val="2"/>
                <w:szCs w:val="24"/>
              </w:rPr>
              <w:t>14.14.</w:t>
            </w:r>
          </w:p>
        </w:tc>
        <w:tc>
          <w:tcPr>
            <w:tcW w:w="6477" w:type="dxa"/>
            <w:gridSpan w:val="3"/>
          </w:tcPr>
          <w:p w14:paraId="00CE1F7E" w14:textId="77777777" w:rsidR="00423E69" w:rsidRPr="00443CC1" w:rsidRDefault="00423E69" w:rsidP="0055699E">
            <w:pPr>
              <w:jc w:val="both"/>
              <w:rPr>
                <w:kern w:val="2"/>
                <w:szCs w:val="24"/>
              </w:rPr>
            </w:pPr>
            <w:r w:rsidRPr="00443CC1">
              <w:rPr>
                <w:kern w:val="2"/>
                <w:szCs w:val="24"/>
              </w:rPr>
              <w:t>Šalys susitaria išbraukti nurodytą Sutarties Bendrųjų sąlygų 12.1. punktą, tačiau kitų punktų numeracijos nekeisti.</w:t>
            </w:r>
          </w:p>
        </w:tc>
      </w:tr>
      <w:tr w:rsidR="00423E69" w:rsidRPr="00443CC1" w14:paraId="60EFE618" w14:textId="77777777" w:rsidTr="0055699E">
        <w:trPr>
          <w:trHeight w:val="300"/>
        </w:trPr>
        <w:tc>
          <w:tcPr>
            <w:tcW w:w="3058" w:type="dxa"/>
          </w:tcPr>
          <w:p w14:paraId="1694B359" w14:textId="77777777" w:rsidR="00423E69" w:rsidRPr="00443CC1" w:rsidRDefault="00423E69" w:rsidP="0055699E">
            <w:pPr>
              <w:rPr>
                <w:b/>
                <w:kern w:val="2"/>
                <w:szCs w:val="24"/>
              </w:rPr>
            </w:pPr>
            <w:r w:rsidRPr="00443CC1">
              <w:rPr>
                <w:b/>
                <w:kern w:val="2"/>
                <w:szCs w:val="24"/>
              </w:rPr>
              <w:t>14.15.</w:t>
            </w:r>
          </w:p>
        </w:tc>
        <w:tc>
          <w:tcPr>
            <w:tcW w:w="6477" w:type="dxa"/>
            <w:gridSpan w:val="3"/>
          </w:tcPr>
          <w:p w14:paraId="61B11141" w14:textId="77777777" w:rsidR="00423E69" w:rsidRPr="00443CC1" w:rsidRDefault="00423E69" w:rsidP="0055699E">
            <w:pPr>
              <w:jc w:val="both"/>
              <w:rPr>
                <w:kern w:val="2"/>
                <w:szCs w:val="24"/>
              </w:rPr>
            </w:pPr>
            <w:r w:rsidRPr="00443CC1">
              <w:rPr>
                <w:kern w:val="2"/>
                <w:szCs w:val="24"/>
              </w:rPr>
              <w:t>Šalys susitaria išbraukti nurodytą Sutarties Bendrųjų sąlygų 23. skyrių, tačiau kitų punktų numeracijos nekeisti.</w:t>
            </w:r>
          </w:p>
        </w:tc>
      </w:tr>
      <w:tr w:rsidR="00423E69" w:rsidRPr="00443CC1" w14:paraId="30CB5D0F" w14:textId="77777777" w:rsidTr="0055699E">
        <w:trPr>
          <w:trHeight w:val="300"/>
        </w:trPr>
        <w:tc>
          <w:tcPr>
            <w:tcW w:w="3058" w:type="dxa"/>
          </w:tcPr>
          <w:p w14:paraId="6E5B0DBE" w14:textId="77777777" w:rsidR="00423E69" w:rsidRPr="00443CC1" w:rsidRDefault="00423E69" w:rsidP="0055699E">
            <w:pPr>
              <w:rPr>
                <w:b/>
                <w:kern w:val="2"/>
                <w:szCs w:val="24"/>
              </w:rPr>
            </w:pPr>
            <w:r w:rsidRPr="00C21A69">
              <w:rPr>
                <w:b/>
                <w:kern w:val="2"/>
                <w:szCs w:val="24"/>
              </w:rPr>
              <w:t>14.16.</w:t>
            </w:r>
          </w:p>
        </w:tc>
        <w:tc>
          <w:tcPr>
            <w:tcW w:w="6477" w:type="dxa"/>
            <w:gridSpan w:val="3"/>
          </w:tcPr>
          <w:p w14:paraId="362B28DC" w14:textId="77777777" w:rsidR="00423E69" w:rsidRPr="00443CC1" w:rsidRDefault="00423E69" w:rsidP="0055699E">
            <w:pPr>
              <w:jc w:val="both"/>
              <w:rPr>
                <w:kern w:val="2"/>
                <w:szCs w:val="24"/>
              </w:rPr>
            </w:pPr>
            <w:r w:rsidRPr="00C21A69">
              <w:rPr>
                <w:kern w:val="2"/>
                <w:szCs w:val="24"/>
              </w:rPr>
              <w:t>Šalys susitaria išbraukti nurodytą Sutarties Bendrųjų sąlygų 14.2. punktą, tačiau kitų punktų numeracijos nekeisti.</w:t>
            </w:r>
          </w:p>
        </w:tc>
      </w:tr>
      <w:tr w:rsidR="00423E69" w:rsidRPr="00443CC1" w14:paraId="134B8292" w14:textId="77777777" w:rsidTr="0055699E">
        <w:trPr>
          <w:trHeight w:val="300"/>
        </w:trPr>
        <w:tc>
          <w:tcPr>
            <w:tcW w:w="3058" w:type="dxa"/>
          </w:tcPr>
          <w:p w14:paraId="04BDD9D3" w14:textId="77777777" w:rsidR="00423E69" w:rsidRPr="00443CC1" w:rsidRDefault="00423E69" w:rsidP="0055699E">
            <w:pPr>
              <w:rPr>
                <w:b/>
                <w:kern w:val="2"/>
                <w:szCs w:val="24"/>
              </w:rPr>
            </w:pPr>
            <w:r w:rsidRPr="00443CC1">
              <w:rPr>
                <w:b/>
                <w:kern w:val="2"/>
                <w:szCs w:val="24"/>
              </w:rPr>
              <w:t>14.1</w:t>
            </w:r>
            <w:r>
              <w:rPr>
                <w:b/>
                <w:kern w:val="2"/>
                <w:szCs w:val="24"/>
              </w:rPr>
              <w:t>7</w:t>
            </w:r>
            <w:r w:rsidRPr="00443CC1">
              <w:rPr>
                <w:b/>
                <w:kern w:val="2"/>
                <w:szCs w:val="24"/>
              </w:rPr>
              <w:t>.</w:t>
            </w:r>
          </w:p>
        </w:tc>
        <w:tc>
          <w:tcPr>
            <w:tcW w:w="6477" w:type="dxa"/>
            <w:gridSpan w:val="3"/>
          </w:tcPr>
          <w:p w14:paraId="025A312C" w14:textId="77777777" w:rsidR="00423E69" w:rsidRPr="00443CC1" w:rsidRDefault="00423E69" w:rsidP="0055699E">
            <w:pPr>
              <w:jc w:val="both"/>
              <w:rPr>
                <w:kern w:val="2"/>
                <w:szCs w:val="24"/>
              </w:rPr>
            </w:pPr>
            <w:r w:rsidRPr="00443CC1">
              <w:rPr>
                <w:kern w:val="2"/>
                <w:szCs w:val="24"/>
              </w:rPr>
              <w:t xml:space="preserve">Sutarties Bendrosiose sąlygose nurodytos alternatyvios nuostatos (su prierašu „jei taikoma“ ir pan.) taikomos tik tokiu atveju, jeigu </w:t>
            </w:r>
            <w:r w:rsidRPr="00443CC1">
              <w:rPr>
                <w:kern w:val="2"/>
                <w:szCs w:val="24"/>
              </w:rPr>
              <w:lastRenderedPageBreak/>
              <w:t>jos konkrečiai aprašomos Sutarties Specialiosiose sąlygose arba prieduose.</w:t>
            </w:r>
          </w:p>
          <w:p w14:paraId="591D1D54" w14:textId="77777777" w:rsidR="00423E69" w:rsidRPr="00443CC1" w:rsidRDefault="00423E69" w:rsidP="0055699E">
            <w:pPr>
              <w:jc w:val="both"/>
              <w:rPr>
                <w:kern w:val="2"/>
                <w:szCs w:val="24"/>
              </w:rPr>
            </w:pPr>
          </w:p>
          <w:p w14:paraId="4CFB1022" w14:textId="77777777" w:rsidR="00423E69" w:rsidRPr="00443CC1" w:rsidRDefault="00423E69" w:rsidP="0055699E">
            <w:pPr>
              <w:jc w:val="both"/>
              <w:rPr>
                <w:kern w:val="2"/>
                <w:szCs w:val="24"/>
              </w:rPr>
            </w:pPr>
          </w:p>
          <w:p w14:paraId="56A6D96B" w14:textId="77777777" w:rsidR="00423E69" w:rsidRPr="00443CC1" w:rsidRDefault="00423E69" w:rsidP="0055699E">
            <w:pPr>
              <w:jc w:val="both"/>
              <w:rPr>
                <w:kern w:val="2"/>
                <w:szCs w:val="24"/>
              </w:rPr>
            </w:pPr>
          </w:p>
          <w:p w14:paraId="59EFBB61" w14:textId="77777777" w:rsidR="00423E69" w:rsidRPr="00443CC1" w:rsidRDefault="00423E69" w:rsidP="0055699E">
            <w:pPr>
              <w:jc w:val="both"/>
              <w:rPr>
                <w:kern w:val="2"/>
                <w:szCs w:val="24"/>
              </w:rPr>
            </w:pPr>
          </w:p>
          <w:p w14:paraId="5CF46C73" w14:textId="77777777" w:rsidR="00423E69" w:rsidRPr="00443CC1" w:rsidRDefault="00423E69" w:rsidP="0055699E">
            <w:pPr>
              <w:jc w:val="both"/>
              <w:rPr>
                <w:kern w:val="2"/>
                <w:szCs w:val="24"/>
              </w:rPr>
            </w:pPr>
          </w:p>
          <w:p w14:paraId="27F16D6B" w14:textId="77777777" w:rsidR="00423E69" w:rsidRPr="00443CC1" w:rsidRDefault="00423E69" w:rsidP="0055699E">
            <w:pPr>
              <w:jc w:val="both"/>
              <w:rPr>
                <w:kern w:val="2"/>
                <w:szCs w:val="24"/>
              </w:rPr>
            </w:pPr>
          </w:p>
          <w:p w14:paraId="73FF5C16" w14:textId="77777777" w:rsidR="00423E69" w:rsidRPr="00443CC1" w:rsidRDefault="00423E69" w:rsidP="0055699E">
            <w:pPr>
              <w:jc w:val="both"/>
              <w:rPr>
                <w:kern w:val="2"/>
                <w:szCs w:val="24"/>
              </w:rPr>
            </w:pPr>
          </w:p>
          <w:p w14:paraId="267CBD5E" w14:textId="77777777" w:rsidR="00423E69" w:rsidRPr="00443CC1" w:rsidRDefault="00423E69" w:rsidP="0055699E">
            <w:pPr>
              <w:jc w:val="both"/>
              <w:rPr>
                <w:kern w:val="2"/>
                <w:szCs w:val="24"/>
              </w:rPr>
            </w:pPr>
          </w:p>
          <w:p w14:paraId="1A797EEA" w14:textId="77777777" w:rsidR="00423E69" w:rsidRPr="00443CC1" w:rsidRDefault="00423E69" w:rsidP="0055699E">
            <w:pPr>
              <w:jc w:val="both"/>
              <w:rPr>
                <w:kern w:val="2"/>
                <w:szCs w:val="24"/>
              </w:rPr>
            </w:pPr>
          </w:p>
          <w:p w14:paraId="4206A096" w14:textId="77777777" w:rsidR="00423E69" w:rsidRPr="00443CC1" w:rsidRDefault="00423E69" w:rsidP="0055699E">
            <w:pPr>
              <w:jc w:val="both"/>
              <w:rPr>
                <w:kern w:val="2"/>
                <w:szCs w:val="24"/>
              </w:rPr>
            </w:pPr>
          </w:p>
        </w:tc>
      </w:tr>
      <w:tr w:rsidR="00423E69" w:rsidRPr="00443CC1" w14:paraId="7DA33BD6" w14:textId="77777777" w:rsidTr="0055699E">
        <w:trPr>
          <w:trHeight w:val="300"/>
        </w:trPr>
        <w:tc>
          <w:tcPr>
            <w:tcW w:w="9535" w:type="dxa"/>
            <w:gridSpan w:val="4"/>
          </w:tcPr>
          <w:p w14:paraId="52DCD9FA" w14:textId="77777777" w:rsidR="00423E69" w:rsidRPr="00443CC1" w:rsidRDefault="00423E69" w:rsidP="0055699E">
            <w:pPr>
              <w:jc w:val="center"/>
              <w:rPr>
                <w:b/>
                <w:kern w:val="2"/>
                <w:szCs w:val="24"/>
              </w:rPr>
            </w:pPr>
            <w:r w:rsidRPr="00443CC1">
              <w:rPr>
                <w:b/>
                <w:kern w:val="2"/>
                <w:szCs w:val="24"/>
              </w:rPr>
              <w:lastRenderedPageBreak/>
              <w:t>15. SUTARTIES PRIEDAI</w:t>
            </w:r>
          </w:p>
        </w:tc>
      </w:tr>
      <w:tr w:rsidR="00423E69" w:rsidRPr="00443CC1" w14:paraId="06567BBD" w14:textId="77777777" w:rsidTr="0055699E">
        <w:trPr>
          <w:trHeight w:val="300"/>
        </w:trPr>
        <w:tc>
          <w:tcPr>
            <w:tcW w:w="3058" w:type="dxa"/>
          </w:tcPr>
          <w:p w14:paraId="7A3B6FC8" w14:textId="77777777" w:rsidR="00423E69" w:rsidRPr="00443CC1" w:rsidRDefault="00423E69" w:rsidP="0055699E">
            <w:pPr>
              <w:jc w:val="center"/>
              <w:rPr>
                <w:b/>
                <w:kern w:val="2"/>
                <w:szCs w:val="24"/>
              </w:rPr>
            </w:pPr>
            <w:r w:rsidRPr="00443CC1">
              <w:rPr>
                <w:b/>
                <w:kern w:val="2"/>
                <w:szCs w:val="24"/>
              </w:rPr>
              <w:t>15.1. Priedas Nr. 1</w:t>
            </w:r>
          </w:p>
        </w:tc>
        <w:tc>
          <w:tcPr>
            <w:tcW w:w="6477" w:type="dxa"/>
            <w:gridSpan w:val="3"/>
          </w:tcPr>
          <w:p w14:paraId="553C535A" w14:textId="77777777" w:rsidR="00423E69" w:rsidRPr="00443CC1" w:rsidRDefault="00423E69" w:rsidP="0055699E">
            <w:pPr>
              <w:rPr>
                <w:b/>
                <w:kern w:val="2"/>
                <w:szCs w:val="24"/>
              </w:rPr>
            </w:pPr>
            <w:r w:rsidRPr="00443CC1">
              <w:rPr>
                <w:b/>
                <w:kern w:val="2"/>
                <w:szCs w:val="24"/>
              </w:rPr>
              <w:t>Techninė specifikacija</w:t>
            </w:r>
          </w:p>
        </w:tc>
      </w:tr>
      <w:tr w:rsidR="00423E69" w:rsidRPr="00443CC1" w14:paraId="1CB43269" w14:textId="77777777" w:rsidTr="0055699E">
        <w:trPr>
          <w:trHeight w:val="300"/>
        </w:trPr>
        <w:tc>
          <w:tcPr>
            <w:tcW w:w="3058" w:type="dxa"/>
          </w:tcPr>
          <w:p w14:paraId="3ED5C58C" w14:textId="77777777" w:rsidR="00423E69" w:rsidRPr="00443CC1" w:rsidRDefault="00423E69" w:rsidP="0055699E">
            <w:pPr>
              <w:jc w:val="center"/>
              <w:rPr>
                <w:b/>
                <w:kern w:val="2"/>
                <w:szCs w:val="24"/>
              </w:rPr>
            </w:pPr>
            <w:r w:rsidRPr="00443CC1">
              <w:rPr>
                <w:b/>
                <w:kern w:val="2"/>
                <w:szCs w:val="24"/>
              </w:rPr>
              <w:t>15.2. Priedas Nr. 2</w:t>
            </w:r>
          </w:p>
        </w:tc>
        <w:tc>
          <w:tcPr>
            <w:tcW w:w="6477" w:type="dxa"/>
            <w:gridSpan w:val="3"/>
          </w:tcPr>
          <w:p w14:paraId="2A085511" w14:textId="77777777" w:rsidR="00423E69" w:rsidRPr="00443CC1" w:rsidRDefault="00423E69" w:rsidP="0055699E">
            <w:pPr>
              <w:rPr>
                <w:b/>
                <w:kern w:val="2"/>
                <w:szCs w:val="24"/>
              </w:rPr>
            </w:pPr>
            <w:r w:rsidRPr="00443CC1">
              <w:rPr>
                <w:b/>
                <w:kern w:val="2"/>
                <w:szCs w:val="24"/>
              </w:rPr>
              <w:t>Tiekėjo pasiūlymas</w:t>
            </w:r>
          </w:p>
        </w:tc>
      </w:tr>
      <w:tr w:rsidR="00423E69" w:rsidRPr="00443CC1" w14:paraId="6A7F96EA" w14:textId="77777777" w:rsidTr="0055699E">
        <w:trPr>
          <w:trHeight w:val="300"/>
        </w:trPr>
        <w:tc>
          <w:tcPr>
            <w:tcW w:w="3058" w:type="dxa"/>
          </w:tcPr>
          <w:p w14:paraId="47FEB9B0" w14:textId="77777777" w:rsidR="00423E69" w:rsidRPr="00443CC1" w:rsidRDefault="00423E69" w:rsidP="0055699E">
            <w:pPr>
              <w:jc w:val="center"/>
              <w:rPr>
                <w:b/>
                <w:kern w:val="2"/>
                <w:szCs w:val="24"/>
              </w:rPr>
            </w:pPr>
            <w:r w:rsidRPr="00443CC1">
              <w:rPr>
                <w:b/>
                <w:kern w:val="2"/>
                <w:szCs w:val="24"/>
              </w:rPr>
              <w:t>15.3. Priedas Nr. 3</w:t>
            </w:r>
          </w:p>
        </w:tc>
        <w:tc>
          <w:tcPr>
            <w:tcW w:w="6477" w:type="dxa"/>
            <w:gridSpan w:val="3"/>
          </w:tcPr>
          <w:p w14:paraId="12268316" w14:textId="77777777" w:rsidR="00423E69" w:rsidRPr="00443CC1" w:rsidRDefault="00423E69" w:rsidP="0055699E">
            <w:pPr>
              <w:rPr>
                <w:b/>
                <w:kern w:val="2"/>
                <w:szCs w:val="24"/>
              </w:rPr>
            </w:pPr>
            <w:r w:rsidRPr="00443CC1">
              <w:rPr>
                <w:b/>
                <w:kern w:val="2"/>
                <w:szCs w:val="24"/>
              </w:rPr>
              <w:t>Subtiekėjų sąrašas</w:t>
            </w:r>
          </w:p>
        </w:tc>
      </w:tr>
      <w:tr w:rsidR="00423E69" w:rsidRPr="00443CC1" w14:paraId="5746C46F" w14:textId="77777777" w:rsidTr="0055699E">
        <w:tc>
          <w:tcPr>
            <w:tcW w:w="9535" w:type="dxa"/>
            <w:gridSpan w:val="4"/>
          </w:tcPr>
          <w:p w14:paraId="3BCD8A7D" w14:textId="77777777" w:rsidR="00423E69" w:rsidRPr="00443CC1" w:rsidRDefault="00423E69" w:rsidP="0055699E">
            <w:pPr>
              <w:jc w:val="center"/>
              <w:rPr>
                <w:b/>
                <w:kern w:val="2"/>
                <w:szCs w:val="24"/>
              </w:rPr>
            </w:pPr>
            <w:r w:rsidRPr="00443CC1">
              <w:rPr>
                <w:b/>
                <w:kern w:val="2"/>
                <w:szCs w:val="24"/>
              </w:rPr>
              <w:t>16. ŠALIŲ ATSTOVŲ PARAŠAI</w:t>
            </w:r>
          </w:p>
        </w:tc>
      </w:tr>
      <w:tr w:rsidR="00423E69" w:rsidRPr="00443CC1" w14:paraId="17EFF38A" w14:textId="77777777" w:rsidTr="0055699E">
        <w:tc>
          <w:tcPr>
            <w:tcW w:w="5224" w:type="dxa"/>
            <w:gridSpan w:val="3"/>
          </w:tcPr>
          <w:p w14:paraId="50EACD29" w14:textId="77777777" w:rsidR="00423E69" w:rsidRPr="00443CC1" w:rsidRDefault="00423E69" w:rsidP="0055699E">
            <w:pPr>
              <w:jc w:val="center"/>
              <w:rPr>
                <w:b/>
                <w:kern w:val="2"/>
                <w:szCs w:val="24"/>
              </w:rPr>
            </w:pPr>
            <w:r w:rsidRPr="00443CC1">
              <w:rPr>
                <w:b/>
                <w:kern w:val="2"/>
                <w:szCs w:val="24"/>
              </w:rPr>
              <w:t>PIRKĖJAS</w:t>
            </w:r>
          </w:p>
        </w:tc>
        <w:tc>
          <w:tcPr>
            <w:tcW w:w="4311" w:type="dxa"/>
          </w:tcPr>
          <w:p w14:paraId="5ACD7AE1" w14:textId="77777777" w:rsidR="00423E69" w:rsidRPr="00443CC1" w:rsidRDefault="00423E69" w:rsidP="0055699E">
            <w:pPr>
              <w:jc w:val="center"/>
              <w:rPr>
                <w:b/>
                <w:kern w:val="2"/>
                <w:szCs w:val="24"/>
              </w:rPr>
            </w:pPr>
            <w:r w:rsidRPr="00443CC1">
              <w:rPr>
                <w:b/>
                <w:kern w:val="2"/>
                <w:szCs w:val="24"/>
              </w:rPr>
              <w:t>TIEKĖJAS</w:t>
            </w:r>
          </w:p>
        </w:tc>
      </w:tr>
      <w:tr w:rsidR="00423E69" w:rsidRPr="00443CC1" w14:paraId="6B173DDF" w14:textId="77777777" w:rsidTr="0055699E">
        <w:tc>
          <w:tcPr>
            <w:tcW w:w="5224" w:type="dxa"/>
            <w:gridSpan w:val="3"/>
          </w:tcPr>
          <w:p w14:paraId="6B5EBAE4" w14:textId="77777777" w:rsidR="00423E69" w:rsidRPr="00443CC1" w:rsidRDefault="00423E69" w:rsidP="0055699E">
            <w:pPr>
              <w:jc w:val="both"/>
              <w:rPr>
                <w:szCs w:val="24"/>
                <w:shd w:val="clear" w:color="auto" w:fill="FFFFFF"/>
              </w:rPr>
            </w:pPr>
            <w:r w:rsidRPr="00443CC1">
              <w:rPr>
                <w:szCs w:val="24"/>
                <w:shd w:val="clear" w:color="auto" w:fill="FFFFFF"/>
              </w:rPr>
              <w:t>Šiaulių miesto savivaldybės administracija</w:t>
            </w:r>
          </w:p>
          <w:p w14:paraId="2C349ACA" w14:textId="77777777" w:rsidR="00423E69" w:rsidRPr="00443CC1" w:rsidRDefault="00423E69" w:rsidP="0055699E">
            <w:pPr>
              <w:jc w:val="both"/>
              <w:rPr>
                <w:szCs w:val="24"/>
                <w:shd w:val="clear" w:color="auto" w:fill="FFFFFF"/>
              </w:rPr>
            </w:pPr>
            <w:r w:rsidRPr="00443CC1">
              <w:rPr>
                <w:szCs w:val="24"/>
                <w:shd w:val="clear" w:color="auto" w:fill="FFFFFF"/>
              </w:rPr>
              <w:t>Vasario 16-osios g. 62, Šiauliai</w:t>
            </w:r>
          </w:p>
          <w:p w14:paraId="792308D4" w14:textId="77777777" w:rsidR="00423E69" w:rsidRPr="00443CC1" w:rsidRDefault="00423E69" w:rsidP="0055699E">
            <w:pPr>
              <w:jc w:val="both"/>
              <w:rPr>
                <w:szCs w:val="24"/>
                <w:shd w:val="clear" w:color="auto" w:fill="FFFFFF"/>
              </w:rPr>
            </w:pPr>
            <w:r w:rsidRPr="00443CC1">
              <w:rPr>
                <w:szCs w:val="24"/>
                <w:shd w:val="clear" w:color="auto" w:fill="FFFFFF"/>
              </w:rPr>
              <w:t>Įstaigos kodas 188771865</w:t>
            </w:r>
          </w:p>
          <w:p w14:paraId="501697DD" w14:textId="77777777" w:rsidR="00423E69" w:rsidRPr="00443CC1" w:rsidRDefault="00423E69" w:rsidP="0055699E">
            <w:pPr>
              <w:jc w:val="both"/>
              <w:rPr>
                <w:szCs w:val="24"/>
              </w:rPr>
            </w:pPr>
            <w:r w:rsidRPr="00443CC1">
              <w:rPr>
                <w:szCs w:val="24"/>
                <w:shd w:val="clear" w:color="auto" w:fill="FFFFFF"/>
              </w:rPr>
              <w:t xml:space="preserve">A. s. Nr. </w:t>
            </w:r>
            <w:r w:rsidRPr="00443CC1">
              <w:rPr>
                <w:szCs w:val="24"/>
              </w:rPr>
              <w:t>. LT 30 7300 0100 9374 1771</w:t>
            </w:r>
          </w:p>
          <w:p w14:paraId="0DCCD407" w14:textId="77777777" w:rsidR="00423E69" w:rsidRPr="00443CC1" w:rsidRDefault="00423E69" w:rsidP="0055699E">
            <w:pPr>
              <w:jc w:val="both"/>
              <w:rPr>
                <w:szCs w:val="24"/>
              </w:rPr>
            </w:pPr>
            <w:r w:rsidRPr="00443CC1">
              <w:rPr>
                <w:szCs w:val="24"/>
              </w:rPr>
              <w:t>AB bankas „Swedbank“</w:t>
            </w:r>
          </w:p>
          <w:p w14:paraId="05EEC2C0" w14:textId="77777777" w:rsidR="00423E69" w:rsidRPr="00443CC1" w:rsidRDefault="00423E69" w:rsidP="0055699E">
            <w:pPr>
              <w:jc w:val="both"/>
              <w:rPr>
                <w:szCs w:val="24"/>
              </w:rPr>
            </w:pPr>
            <w:r w:rsidRPr="00443CC1">
              <w:rPr>
                <w:szCs w:val="24"/>
              </w:rPr>
              <w:t>Banko kodas 73000</w:t>
            </w:r>
          </w:p>
          <w:p w14:paraId="33B1E7B0" w14:textId="77777777" w:rsidR="00423E69" w:rsidRPr="00443CC1" w:rsidRDefault="00423E69" w:rsidP="0055699E">
            <w:pPr>
              <w:jc w:val="both"/>
              <w:rPr>
                <w:szCs w:val="24"/>
                <w:shd w:val="clear" w:color="auto" w:fill="FFFFFF"/>
              </w:rPr>
            </w:pPr>
            <w:r w:rsidRPr="00443CC1">
              <w:rPr>
                <w:szCs w:val="24"/>
                <w:shd w:val="clear" w:color="auto" w:fill="FFFFFF"/>
              </w:rPr>
              <w:t>Tel. +370 41 59 63 15</w:t>
            </w:r>
          </w:p>
          <w:p w14:paraId="4B121DA8" w14:textId="77777777" w:rsidR="00423E69" w:rsidRPr="00443CC1" w:rsidRDefault="00423E69" w:rsidP="0055699E">
            <w:pPr>
              <w:rPr>
                <w:kern w:val="2"/>
                <w:szCs w:val="24"/>
              </w:rPr>
            </w:pPr>
            <w:r w:rsidRPr="00443CC1">
              <w:rPr>
                <w:shd w:val="clear" w:color="auto" w:fill="FFFFFF"/>
              </w:rPr>
              <w:t xml:space="preserve">El. p.: </w:t>
            </w:r>
            <w:hyperlink r:id="rId14" w:history="1">
              <w:r w:rsidRPr="00443CC1">
                <w:rPr>
                  <w:rStyle w:val="Hipersaitas"/>
                  <w:rFonts w:eastAsia="Arial Unicode MS"/>
                </w:rPr>
                <w:t>info@siauliai.lt</w:t>
              </w:r>
            </w:hyperlink>
          </w:p>
        </w:tc>
        <w:tc>
          <w:tcPr>
            <w:tcW w:w="4311" w:type="dxa"/>
          </w:tcPr>
          <w:p w14:paraId="1108A441" w14:textId="77777777" w:rsidR="00423E69" w:rsidRPr="00443CC1" w:rsidRDefault="00423E69" w:rsidP="0055699E">
            <w:pPr>
              <w:jc w:val="both"/>
              <w:rPr>
                <w:color w:val="FF0000"/>
                <w:szCs w:val="24"/>
                <w:shd w:val="clear" w:color="auto" w:fill="FFFFFF"/>
              </w:rPr>
            </w:pPr>
            <w:r w:rsidRPr="00443CC1">
              <w:rPr>
                <w:color w:val="FF0000"/>
                <w:szCs w:val="24"/>
                <w:shd w:val="clear" w:color="auto" w:fill="FFFFFF"/>
              </w:rPr>
              <w:t>Pavadinimas</w:t>
            </w:r>
          </w:p>
          <w:p w14:paraId="13920C83" w14:textId="77777777" w:rsidR="00423E69" w:rsidRPr="00443CC1" w:rsidRDefault="00423E69" w:rsidP="0055699E">
            <w:pPr>
              <w:jc w:val="both"/>
              <w:rPr>
                <w:color w:val="FF0000"/>
                <w:szCs w:val="24"/>
                <w:shd w:val="clear" w:color="auto" w:fill="FFFFFF"/>
              </w:rPr>
            </w:pPr>
            <w:r w:rsidRPr="00443CC1">
              <w:rPr>
                <w:color w:val="FF0000"/>
                <w:szCs w:val="24"/>
                <w:shd w:val="clear" w:color="auto" w:fill="FFFFFF"/>
              </w:rPr>
              <w:t>Adresas</w:t>
            </w:r>
          </w:p>
          <w:p w14:paraId="64F6A839" w14:textId="77777777" w:rsidR="00423E69" w:rsidRPr="00443CC1" w:rsidRDefault="00423E69" w:rsidP="0055699E">
            <w:pPr>
              <w:jc w:val="both"/>
              <w:rPr>
                <w:color w:val="FF0000"/>
                <w:szCs w:val="24"/>
                <w:shd w:val="clear" w:color="auto" w:fill="FFFFFF"/>
              </w:rPr>
            </w:pPr>
            <w:r w:rsidRPr="00443CC1">
              <w:rPr>
                <w:color w:val="FF0000"/>
                <w:szCs w:val="24"/>
                <w:shd w:val="clear" w:color="auto" w:fill="FFFFFF"/>
              </w:rPr>
              <w:t xml:space="preserve">Įstaigos kodas </w:t>
            </w:r>
          </w:p>
          <w:p w14:paraId="65A07A1B" w14:textId="77777777" w:rsidR="00423E69" w:rsidRPr="00443CC1" w:rsidRDefault="00423E69" w:rsidP="0055699E">
            <w:pPr>
              <w:jc w:val="both"/>
              <w:rPr>
                <w:color w:val="FF0000"/>
                <w:szCs w:val="24"/>
                <w:shd w:val="clear" w:color="auto" w:fill="FFFFFF"/>
              </w:rPr>
            </w:pPr>
            <w:r w:rsidRPr="00443CC1">
              <w:rPr>
                <w:color w:val="FF0000"/>
                <w:szCs w:val="24"/>
                <w:shd w:val="clear" w:color="auto" w:fill="FFFFFF"/>
              </w:rPr>
              <w:t>PVM mokėtojo kodas</w:t>
            </w:r>
          </w:p>
          <w:p w14:paraId="5879511F" w14:textId="77777777" w:rsidR="00423E69" w:rsidRPr="00443CC1" w:rsidRDefault="00423E69" w:rsidP="0055699E">
            <w:pPr>
              <w:jc w:val="both"/>
              <w:rPr>
                <w:color w:val="FF0000"/>
                <w:szCs w:val="24"/>
              </w:rPr>
            </w:pPr>
            <w:r w:rsidRPr="00443CC1">
              <w:rPr>
                <w:color w:val="FF0000"/>
                <w:szCs w:val="24"/>
                <w:shd w:val="clear" w:color="auto" w:fill="FFFFFF"/>
              </w:rPr>
              <w:t>Atsiskaitomosios sąskaitos Nr.</w:t>
            </w:r>
          </w:p>
          <w:p w14:paraId="412A0102" w14:textId="77777777" w:rsidR="00423E69" w:rsidRPr="00443CC1" w:rsidRDefault="00423E69" w:rsidP="0055699E">
            <w:pPr>
              <w:jc w:val="both"/>
              <w:rPr>
                <w:color w:val="FF0000"/>
                <w:szCs w:val="24"/>
              </w:rPr>
            </w:pPr>
            <w:r w:rsidRPr="00443CC1">
              <w:rPr>
                <w:color w:val="FF0000"/>
                <w:szCs w:val="24"/>
              </w:rPr>
              <w:t>Bankas</w:t>
            </w:r>
          </w:p>
          <w:p w14:paraId="03756F0A" w14:textId="77777777" w:rsidR="00423E69" w:rsidRPr="00443CC1" w:rsidRDefault="00423E69" w:rsidP="0055699E">
            <w:pPr>
              <w:jc w:val="both"/>
              <w:rPr>
                <w:color w:val="FF0000"/>
                <w:szCs w:val="24"/>
              </w:rPr>
            </w:pPr>
            <w:r w:rsidRPr="00443CC1">
              <w:rPr>
                <w:color w:val="FF0000"/>
                <w:szCs w:val="24"/>
              </w:rPr>
              <w:t xml:space="preserve">Banko kodas </w:t>
            </w:r>
          </w:p>
          <w:p w14:paraId="4B3186C8" w14:textId="77777777" w:rsidR="00423E69" w:rsidRPr="00443CC1" w:rsidRDefault="00423E69" w:rsidP="0055699E">
            <w:pPr>
              <w:jc w:val="both"/>
              <w:rPr>
                <w:color w:val="FF0000"/>
                <w:szCs w:val="24"/>
                <w:shd w:val="clear" w:color="auto" w:fill="FFFFFF"/>
              </w:rPr>
            </w:pPr>
            <w:r w:rsidRPr="00443CC1">
              <w:rPr>
                <w:color w:val="FF0000"/>
                <w:szCs w:val="24"/>
                <w:shd w:val="clear" w:color="auto" w:fill="FFFFFF"/>
              </w:rPr>
              <w:t xml:space="preserve">Tel. </w:t>
            </w:r>
          </w:p>
          <w:p w14:paraId="460C90AE" w14:textId="77777777" w:rsidR="00423E69" w:rsidRPr="00443CC1" w:rsidRDefault="00423E69" w:rsidP="0055699E">
            <w:pPr>
              <w:rPr>
                <w:color w:val="FF0000"/>
                <w:kern w:val="2"/>
                <w:szCs w:val="24"/>
              </w:rPr>
            </w:pPr>
            <w:r w:rsidRPr="00443CC1">
              <w:rPr>
                <w:color w:val="FF0000"/>
                <w:shd w:val="clear" w:color="auto" w:fill="FFFFFF"/>
              </w:rPr>
              <w:t xml:space="preserve">El. p.: </w:t>
            </w:r>
          </w:p>
        </w:tc>
      </w:tr>
      <w:tr w:rsidR="00423E69" w:rsidRPr="00443CC1" w14:paraId="7F2FEC21" w14:textId="77777777" w:rsidTr="0055699E">
        <w:tc>
          <w:tcPr>
            <w:tcW w:w="5224" w:type="dxa"/>
            <w:gridSpan w:val="3"/>
          </w:tcPr>
          <w:p w14:paraId="75AD8BF8" w14:textId="77777777" w:rsidR="00423E69" w:rsidRPr="00443CC1" w:rsidRDefault="00423E69" w:rsidP="0055699E">
            <w:pPr>
              <w:jc w:val="center"/>
              <w:rPr>
                <w:kern w:val="2"/>
                <w:szCs w:val="24"/>
              </w:rPr>
            </w:pPr>
            <w:r w:rsidRPr="00443CC1">
              <w:rPr>
                <w:kern w:val="2"/>
                <w:szCs w:val="24"/>
              </w:rPr>
              <w:t xml:space="preserve">Administracijos direktorius </w:t>
            </w:r>
          </w:p>
          <w:p w14:paraId="1DDFA1F5" w14:textId="77777777" w:rsidR="00423E69" w:rsidRPr="00443CC1" w:rsidRDefault="00423E69" w:rsidP="0055699E">
            <w:pPr>
              <w:jc w:val="center"/>
              <w:rPr>
                <w:kern w:val="2"/>
                <w:szCs w:val="24"/>
              </w:rPr>
            </w:pPr>
            <w:r w:rsidRPr="00443CC1">
              <w:rPr>
                <w:kern w:val="2"/>
                <w:szCs w:val="24"/>
              </w:rPr>
              <w:t>Antanas Bartulis</w:t>
            </w:r>
          </w:p>
        </w:tc>
        <w:tc>
          <w:tcPr>
            <w:tcW w:w="4311" w:type="dxa"/>
          </w:tcPr>
          <w:p w14:paraId="2754E708" w14:textId="77777777" w:rsidR="00423E69" w:rsidRPr="00443CC1" w:rsidRDefault="00423E69" w:rsidP="0055699E">
            <w:pPr>
              <w:jc w:val="center"/>
              <w:rPr>
                <w:b/>
                <w:color w:val="FF0000"/>
                <w:kern w:val="2"/>
                <w:szCs w:val="24"/>
              </w:rPr>
            </w:pPr>
            <w:r w:rsidRPr="00443CC1">
              <w:rPr>
                <w:color w:val="FF0000"/>
                <w:kern w:val="2"/>
                <w:szCs w:val="24"/>
              </w:rPr>
              <w:t>(nurodomos atstovo pareigos, vardas, pavardė)</w:t>
            </w:r>
          </w:p>
        </w:tc>
      </w:tr>
      <w:tr w:rsidR="00423E69" w14:paraId="552ECC93" w14:textId="77777777" w:rsidTr="0055699E">
        <w:tc>
          <w:tcPr>
            <w:tcW w:w="5224" w:type="dxa"/>
            <w:gridSpan w:val="3"/>
          </w:tcPr>
          <w:p w14:paraId="6C82A01A" w14:textId="77777777" w:rsidR="00423E69" w:rsidRPr="00443CC1" w:rsidRDefault="00423E69" w:rsidP="0055699E">
            <w:pPr>
              <w:jc w:val="center"/>
              <w:rPr>
                <w:b/>
                <w:kern w:val="2"/>
                <w:szCs w:val="24"/>
              </w:rPr>
            </w:pPr>
          </w:p>
          <w:p w14:paraId="6A44F7DC" w14:textId="77777777" w:rsidR="00423E69" w:rsidRPr="00443CC1" w:rsidRDefault="00423E69" w:rsidP="0055699E">
            <w:pPr>
              <w:jc w:val="center"/>
              <w:rPr>
                <w:b/>
                <w:kern w:val="2"/>
                <w:szCs w:val="24"/>
              </w:rPr>
            </w:pPr>
            <w:r w:rsidRPr="00443CC1">
              <w:rPr>
                <w:b/>
                <w:kern w:val="2"/>
                <w:szCs w:val="24"/>
              </w:rPr>
              <w:t>(parašas)</w:t>
            </w:r>
          </w:p>
        </w:tc>
        <w:tc>
          <w:tcPr>
            <w:tcW w:w="4311" w:type="dxa"/>
          </w:tcPr>
          <w:p w14:paraId="72E59AD8" w14:textId="77777777" w:rsidR="00423E69" w:rsidRPr="00443CC1" w:rsidRDefault="00423E69" w:rsidP="0055699E">
            <w:pPr>
              <w:jc w:val="center"/>
              <w:rPr>
                <w:b/>
                <w:kern w:val="2"/>
                <w:szCs w:val="24"/>
              </w:rPr>
            </w:pPr>
          </w:p>
          <w:p w14:paraId="6D724E32" w14:textId="77777777" w:rsidR="00423E69" w:rsidRPr="00895BA6" w:rsidRDefault="00423E69" w:rsidP="0055699E">
            <w:pPr>
              <w:jc w:val="center"/>
              <w:rPr>
                <w:b/>
                <w:kern w:val="2"/>
                <w:szCs w:val="24"/>
              </w:rPr>
            </w:pPr>
            <w:r w:rsidRPr="00443CC1">
              <w:rPr>
                <w:b/>
                <w:kern w:val="2"/>
                <w:szCs w:val="24"/>
              </w:rPr>
              <w:t>(parašas)</w:t>
            </w:r>
          </w:p>
        </w:tc>
      </w:tr>
    </w:tbl>
    <w:p w14:paraId="7F6AF957" w14:textId="77777777" w:rsidR="00423E69" w:rsidRDefault="00423E69" w:rsidP="00423E69">
      <w:pPr>
        <w:tabs>
          <w:tab w:val="left" w:pos="5400"/>
        </w:tabs>
        <w:textAlignment w:val="center"/>
      </w:pPr>
    </w:p>
    <w:p w14:paraId="4714945E" w14:textId="1E1A4AE2" w:rsidR="0052685F" w:rsidRDefault="0052685F" w:rsidP="009A0729">
      <w:pPr>
        <w:tabs>
          <w:tab w:val="left" w:pos="5400"/>
        </w:tabs>
        <w:textAlignment w:val="center"/>
      </w:pPr>
    </w:p>
    <w:p w14:paraId="17B166D2" w14:textId="77777777" w:rsidR="003827E1" w:rsidRDefault="003827E1" w:rsidP="009A0729">
      <w:pPr>
        <w:tabs>
          <w:tab w:val="left" w:pos="5400"/>
        </w:tabs>
        <w:textAlignment w:val="center"/>
      </w:pPr>
    </w:p>
    <w:p w14:paraId="357F6241" w14:textId="324616B4" w:rsidR="003827E1" w:rsidRDefault="003827E1" w:rsidP="0041051F">
      <w:pPr>
        <w:tabs>
          <w:tab w:val="left" w:pos="5400"/>
        </w:tabs>
        <w:jc w:val="center"/>
        <w:textAlignment w:val="center"/>
      </w:pPr>
      <w:r>
        <w:rPr>
          <w:b/>
          <w:bCs/>
        </w:rPr>
        <w:t>______________</w:t>
      </w:r>
    </w:p>
    <w:sectPr w:rsidR="003827E1" w:rsidSect="00207181">
      <w:endnotePr>
        <w:numFmt w:val="decimal"/>
      </w:endnotePr>
      <w:pgSz w:w="12240" w:h="15840" w:code="1"/>
      <w:pgMar w:top="851" w:right="567" w:bottom="993"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A3E86"/>
    <w:multiLevelType w:val="hybridMultilevel"/>
    <w:tmpl w:val="43A6BC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25931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85438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9E"/>
    <w:rsid w:val="00004511"/>
    <w:rsid w:val="00034500"/>
    <w:rsid w:val="000364FB"/>
    <w:rsid w:val="00037C03"/>
    <w:rsid w:val="000660FA"/>
    <w:rsid w:val="000B4C11"/>
    <w:rsid w:val="000C3C46"/>
    <w:rsid w:val="000D1275"/>
    <w:rsid w:val="000F5BCE"/>
    <w:rsid w:val="00120B8F"/>
    <w:rsid w:val="00175F31"/>
    <w:rsid w:val="00196AB9"/>
    <w:rsid w:val="001B66B6"/>
    <w:rsid w:val="001D3065"/>
    <w:rsid w:val="00207181"/>
    <w:rsid w:val="002205E5"/>
    <w:rsid w:val="002337D6"/>
    <w:rsid w:val="00244148"/>
    <w:rsid w:val="0028510B"/>
    <w:rsid w:val="00290681"/>
    <w:rsid w:val="002C0959"/>
    <w:rsid w:val="002C646D"/>
    <w:rsid w:val="002E6259"/>
    <w:rsid w:val="002F0FED"/>
    <w:rsid w:val="002F7B74"/>
    <w:rsid w:val="00301B78"/>
    <w:rsid w:val="00301F2C"/>
    <w:rsid w:val="0031740F"/>
    <w:rsid w:val="00370A60"/>
    <w:rsid w:val="003827E1"/>
    <w:rsid w:val="0039121C"/>
    <w:rsid w:val="00392A19"/>
    <w:rsid w:val="0039651F"/>
    <w:rsid w:val="0039770B"/>
    <w:rsid w:val="003E3E4A"/>
    <w:rsid w:val="0041051F"/>
    <w:rsid w:val="004109B2"/>
    <w:rsid w:val="00423E69"/>
    <w:rsid w:val="0047168B"/>
    <w:rsid w:val="00497F9A"/>
    <w:rsid w:val="00504B43"/>
    <w:rsid w:val="00517642"/>
    <w:rsid w:val="0052685F"/>
    <w:rsid w:val="00567EEE"/>
    <w:rsid w:val="00577B67"/>
    <w:rsid w:val="005C32AE"/>
    <w:rsid w:val="005E1FD1"/>
    <w:rsid w:val="0063049C"/>
    <w:rsid w:val="006355BA"/>
    <w:rsid w:val="00660C14"/>
    <w:rsid w:val="00664FD0"/>
    <w:rsid w:val="00667D6E"/>
    <w:rsid w:val="006C4ED8"/>
    <w:rsid w:val="006D5394"/>
    <w:rsid w:val="00710409"/>
    <w:rsid w:val="00712887"/>
    <w:rsid w:val="00713828"/>
    <w:rsid w:val="00744283"/>
    <w:rsid w:val="007518F7"/>
    <w:rsid w:val="007E5732"/>
    <w:rsid w:val="00812388"/>
    <w:rsid w:val="00836610"/>
    <w:rsid w:val="008672BE"/>
    <w:rsid w:val="0089086F"/>
    <w:rsid w:val="00895BA6"/>
    <w:rsid w:val="008B2A72"/>
    <w:rsid w:val="008B5F9E"/>
    <w:rsid w:val="008F2024"/>
    <w:rsid w:val="008F47AF"/>
    <w:rsid w:val="009027DE"/>
    <w:rsid w:val="00912FA4"/>
    <w:rsid w:val="00935878"/>
    <w:rsid w:val="00945F6B"/>
    <w:rsid w:val="009A0729"/>
    <w:rsid w:val="009A2239"/>
    <w:rsid w:val="009A7A31"/>
    <w:rsid w:val="009C4751"/>
    <w:rsid w:val="009D0944"/>
    <w:rsid w:val="009E350D"/>
    <w:rsid w:val="009E4646"/>
    <w:rsid w:val="00A03F9A"/>
    <w:rsid w:val="00A31B82"/>
    <w:rsid w:val="00A338D9"/>
    <w:rsid w:val="00A510A9"/>
    <w:rsid w:val="00A81A0E"/>
    <w:rsid w:val="00A82E2D"/>
    <w:rsid w:val="00AC25AD"/>
    <w:rsid w:val="00AC7191"/>
    <w:rsid w:val="00AD2D29"/>
    <w:rsid w:val="00AD67E1"/>
    <w:rsid w:val="00AE37D9"/>
    <w:rsid w:val="00AE3F4F"/>
    <w:rsid w:val="00B124C3"/>
    <w:rsid w:val="00B716FE"/>
    <w:rsid w:val="00B87B39"/>
    <w:rsid w:val="00C029F4"/>
    <w:rsid w:val="00C21A69"/>
    <w:rsid w:val="00C21B96"/>
    <w:rsid w:val="00C62DAC"/>
    <w:rsid w:val="00C7317D"/>
    <w:rsid w:val="00C91B72"/>
    <w:rsid w:val="00C948E8"/>
    <w:rsid w:val="00CD4897"/>
    <w:rsid w:val="00CE46B9"/>
    <w:rsid w:val="00D318D2"/>
    <w:rsid w:val="00D35616"/>
    <w:rsid w:val="00D45D68"/>
    <w:rsid w:val="00D712C9"/>
    <w:rsid w:val="00D9055A"/>
    <w:rsid w:val="00DA6B37"/>
    <w:rsid w:val="00DB1283"/>
    <w:rsid w:val="00DB4C19"/>
    <w:rsid w:val="00DB6997"/>
    <w:rsid w:val="00DE146F"/>
    <w:rsid w:val="00E02F6D"/>
    <w:rsid w:val="00E31766"/>
    <w:rsid w:val="00E5064E"/>
    <w:rsid w:val="00E5084A"/>
    <w:rsid w:val="00E92F3F"/>
    <w:rsid w:val="00EB5C5E"/>
    <w:rsid w:val="00EB600A"/>
    <w:rsid w:val="00EB6A34"/>
    <w:rsid w:val="00EC7BAD"/>
    <w:rsid w:val="00ED7285"/>
    <w:rsid w:val="00F231FD"/>
    <w:rsid w:val="00F23AE6"/>
    <w:rsid w:val="00F45189"/>
    <w:rsid w:val="00F524B9"/>
    <w:rsid w:val="00F53D00"/>
    <w:rsid w:val="00F56949"/>
    <w:rsid w:val="00F8024D"/>
    <w:rsid w:val="00FB62F2"/>
    <w:rsid w:val="00FE5A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3C2DB"/>
  <w15:chartTrackingRefBased/>
  <w15:docId w15:val="{C8EF75BA-6AFB-49CE-8D00-34A723A25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27DE"/>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B5F9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B5F9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B5F9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B5F9E"/>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8B5F9E"/>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8B5F9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8B5F9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8B5F9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8B5F9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5F9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B5F9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B5F9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B5F9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B5F9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B5F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5F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5F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5F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5F9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B5F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5F9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B5F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5F9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8B5F9E"/>
    <w:rPr>
      <w:i/>
      <w:iCs/>
      <w:color w:val="404040" w:themeColor="text1" w:themeTint="BF"/>
    </w:rPr>
  </w:style>
  <w:style w:type="paragraph" w:styleId="Sraopastraipa">
    <w:name w:val="List Paragraph"/>
    <w:basedOn w:val="prastasis"/>
    <w:uiPriority w:val="34"/>
    <w:qFormat/>
    <w:rsid w:val="008B5F9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8B5F9E"/>
    <w:rPr>
      <w:i/>
      <w:iCs/>
      <w:color w:val="2F5496" w:themeColor="accent1" w:themeShade="BF"/>
    </w:rPr>
  </w:style>
  <w:style w:type="paragraph" w:styleId="Iskirtacitata">
    <w:name w:val="Intense Quote"/>
    <w:basedOn w:val="prastasis"/>
    <w:next w:val="prastasis"/>
    <w:link w:val="IskirtacitataDiagrama"/>
    <w:uiPriority w:val="30"/>
    <w:qFormat/>
    <w:rsid w:val="008B5F9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8B5F9E"/>
    <w:rPr>
      <w:i/>
      <w:iCs/>
      <w:color w:val="2F5496" w:themeColor="accent1" w:themeShade="BF"/>
    </w:rPr>
  </w:style>
  <w:style w:type="character" w:styleId="Rykinuoroda">
    <w:name w:val="Intense Reference"/>
    <w:basedOn w:val="Numatytasispastraiposriftas"/>
    <w:uiPriority w:val="32"/>
    <w:qFormat/>
    <w:rsid w:val="008B5F9E"/>
    <w:rPr>
      <w:b/>
      <w:bCs/>
      <w:smallCaps/>
      <w:color w:val="2F5496" w:themeColor="accent1" w:themeShade="BF"/>
      <w:spacing w:val="5"/>
    </w:rPr>
  </w:style>
  <w:style w:type="character" w:styleId="Vietosrezervavimoenklotekstas">
    <w:name w:val="Placeholder Text"/>
    <w:basedOn w:val="Numatytasispastraiposriftas"/>
    <w:rsid w:val="009027DE"/>
    <w:rPr>
      <w:color w:val="808080"/>
    </w:rPr>
  </w:style>
  <w:style w:type="character" w:styleId="Hipersaitas">
    <w:name w:val="Hyperlink"/>
    <w:basedOn w:val="Numatytasispastraiposriftas"/>
    <w:uiPriority w:val="99"/>
    <w:unhideWhenUsed/>
    <w:rsid w:val="00370A60"/>
    <w:rPr>
      <w:color w:val="0563C1" w:themeColor="hyperlink"/>
      <w:u w:val="single"/>
    </w:rPr>
  </w:style>
  <w:style w:type="character" w:styleId="Neapdorotaspaminjimas">
    <w:name w:val="Unresolved Mention"/>
    <w:basedOn w:val="Numatytasispastraiposriftas"/>
    <w:uiPriority w:val="99"/>
    <w:semiHidden/>
    <w:unhideWhenUsed/>
    <w:rsid w:val="00370A60"/>
    <w:rPr>
      <w:color w:val="605E5C"/>
      <w:shd w:val="clear" w:color="auto" w:fill="E1DFDD"/>
    </w:rPr>
  </w:style>
  <w:style w:type="paragraph" w:customStyle="1" w:styleId="Standard">
    <w:name w:val="Standard"/>
    <w:qFormat/>
    <w:rsid w:val="00D45D68"/>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character" w:styleId="Perirtashipersaitas">
    <w:name w:val="FollowedHyperlink"/>
    <w:basedOn w:val="Numatytasispastraiposriftas"/>
    <w:uiPriority w:val="99"/>
    <w:semiHidden/>
    <w:unhideWhenUsed/>
    <w:rsid w:val="008F2024"/>
    <w:rPr>
      <w:color w:val="954F72" w:themeColor="followedHyperlink"/>
      <w:u w:val="single"/>
    </w:rPr>
  </w:style>
  <w:style w:type="character" w:styleId="Komentaronuoroda">
    <w:name w:val="annotation reference"/>
    <w:basedOn w:val="Numatytasispastraiposriftas"/>
    <w:uiPriority w:val="99"/>
    <w:semiHidden/>
    <w:unhideWhenUsed/>
    <w:rsid w:val="000D1275"/>
    <w:rPr>
      <w:sz w:val="16"/>
      <w:szCs w:val="16"/>
    </w:rPr>
  </w:style>
  <w:style w:type="paragraph" w:styleId="Komentarotekstas">
    <w:name w:val="annotation text"/>
    <w:basedOn w:val="prastasis"/>
    <w:link w:val="KomentarotekstasDiagrama"/>
    <w:uiPriority w:val="99"/>
    <w:unhideWhenUsed/>
    <w:rsid w:val="000D1275"/>
    <w:rPr>
      <w:sz w:val="20"/>
    </w:rPr>
  </w:style>
  <w:style w:type="character" w:customStyle="1" w:styleId="KomentarotekstasDiagrama">
    <w:name w:val="Komentaro tekstas Diagrama"/>
    <w:basedOn w:val="Numatytasispastraiposriftas"/>
    <w:link w:val="Komentarotekstas"/>
    <w:uiPriority w:val="99"/>
    <w:rsid w:val="000D1275"/>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D1275"/>
    <w:rPr>
      <w:b/>
      <w:bCs/>
    </w:rPr>
  </w:style>
  <w:style w:type="character" w:customStyle="1" w:styleId="KomentarotemaDiagrama">
    <w:name w:val="Komentaro tema Diagrama"/>
    <w:basedOn w:val="KomentarotekstasDiagrama"/>
    <w:link w:val="Komentarotema"/>
    <w:uiPriority w:val="99"/>
    <w:semiHidden/>
    <w:rsid w:val="000D1275"/>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4424">
      <w:bodyDiv w:val="1"/>
      <w:marLeft w:val="0"/>
      <w:marRight w:val="0"/>
      <w:marTop w:val="0"/>
      <w:marBottom w:val="0"/>
      <w:divBdr>
        <w:top w:val="none" w:sz="0" w:space="0" w:color="auto"/>
        <w:left w:val="none" w:sz="0" w:space="0" w:color="auto"/>
        <w:bottom w:val="none" w:sz="0" w:space="0" w:color="auto"/>
        <w:right w:val="none" w:sz="0" w:space="0" w:color="auto"/>
      </w:divBdr>
    </w:div>
    <w:div w:id="346829396">
      <w:bodyDiv w:val="1"/>
      <w:marLeft w:val="0"/>
      <w:marRight w:val="0"/>
      <w:marTop w:val="0"/>
      <w:marBottom w:val="0"/>
      <w:divBdr>
        <w:top w:val="none" w:sz="0" w:space="0" w:color="auto"/>
        <w:left w:val="none" w:sz="0" w:space="0" w:color="auto"/>
        <w:bottom w:val="none" w:sz="0" w:space="0" w:color="auto"/>
        <w:right w:val="none" w:sz="0" w:space="0" w:color="auto"/>
      </w:divBdr>
    </w:div>
    <w:div w:id="1011227614">
      <w:bodyDiv w:val="1"/>
      <w:marLeft w:val="0"/>
      <w:marRight w:val="0"/>
      <w:marTop w:val="0"/>
      <w:marBottom w:val="0"/>
      <w:divBdr>
        <w:top w:val="none" w:sz="0" w:space="0" w:color="auto"/>
        <w:left w:val="none" w:sz="0" w:space="0" w:color="auto"/>
        <w:bottom w:val="none" w:sz="0" w:space="0" w:color="auto"/>
        <w:right w:val="none" w:sz="0" w:space="0" w:color="auto"/>
      </w:divBdr>
    </w:div>
    <w:div w:id="1280333075">
      <w:bodyDiv w:val="1"/>
      <w:marLeft w:val="0"/>
      <w:marRight w:val="0"/>
      <w:marTop w:val="0"/>
      <w:marBottom w:val="0"/>
      <w:divBdr>
        <w:top w:val="none" w:sz="0" w:space="0" w:color="auto"/>
        <w:left w:val="none" w:sz="0" w:space="0" w:color="auto"/>
        <w:bottom w:val="none" w:sz="0" w:space="0" w:color="auto"/>
        <w:right w:val="none" w:sz="0" w:space="0" w:color="auto"/>
      </w:divBdr>
    </w:div>
    <w:div w:id="1557012806">
      <w:bodyDiv w:val="1"/>
      <w:marLeft w:val="0"/>
      <w:marRight w:val="0"/>
      <w:marTop w:val="0"/>
      <w:marBottom w:val="0"/>
      <w:divBdr>
        <w:top w:val="none" w:sz="0" w:space="0" w:color="auto"/>
        <w:left w:val="none" w:sz="0" w:space="0" w:color="auto"/>
        <w:bottom w:val="none" w:sz="0" w:space="0" w:color="auto"/>
        <w:right w:val="none" w:sz="0" w:space="0" w:color="auto"/>
      </w:divBdr>
    </w:div>
    <w:div w:id="1684359940">
      <w:bodyDiv w:val="1"/>
      <w:marLeft w:val="0"/>
      <w:marRight w:val="0"/>
      <w:marTop w:val="0"/>
      <w:marBottom w:val="0"/>
      <w:divBdr>
        <w:top w:val="none" w:sz="0" w:space="0" w:color="auto"/>
        <w:left w:val="none" w:sz="0" w:space="0" w:color="auto"/>
        <w:bottom w:val="none" w:sz="0" w:space="0" w:color="auto"/>
        <w:right w:val="none" w:sz="0" w:space="0" w:color="auto"/>
      </w:divBdr>
    </w:div>
    <w:div w:id="1886285215">
      <w:bodyDiv w:val="1"/>
      <w:marLeft w:val="0"/>
      <w:marRight w:val="0"/>
      <w:marTop w:val="0"/>
      <w:marBottom w:val="0"/>
      <w:divBdr>
        <w:top w:val="none" w:sz="0" w:space="0" w:color="auto"/>
        <w:left w:val="none" w:sz="0" w:space="0" w:color="auto"/>
        <w:bottom w:val="none" w:sz="0" w:space="0" w:color="auto"/>
        <w:right w:val="none" w:sz="0" w:space="0" w:color="auto"/>
      </w:divBdr>
    </w:div>
    <w:div w:id="191361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stutis.joksas@siauliai.lt" TargetMode="External"/><Relationship Id="rId13" Type="http://schemas.openxmlformats.org/officeDocument/2006/relationships/hyperlink" Target="https://www.epaslaugos.lt/adoc/transcript" TargetMode="External"/><Relationship Id="rId3" Type="http://schemas.openxmlformats.org/officeDocument/2006/relationships/settings" Target="settings.xml"/><Relationship Id="rId7" Type="http://schemas.openxmlformats.org/officeDocument/2006/relationships/hyperlink" Target="mailto:saulius.adomaitis@siauliai.lt" TargetMode="External"/><Relationship Id="rId12" Type="http://schemas.openxmlformats.org/officeDocument/2006/relationships/hyperlink" Target="mailto:statyba@siauli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rinaldas.gediunas@siauliai.lt" TargetMode="External"/><Relationship Id="rId11" Type="http://schemas.openxmlformats.org/officeDocument/2006/relationships/hyperlink" Target="mailto:lukas.bajalis@siauliai.lt" TargetMode="External"/><Relationship Id="rId5" Type="http://schemas.openxmlformats.org/officeDocument/2006/relationships/hyperlink" Target="mailto:inesa.cicene@siauliai.lt" TargetMode="External"/><Relationship Id="rId15" Type="http://schemas.openxmlformats.org/officeDocument/2006/relationships/fontTable" Target="fontTable.xml"/><Relationship Id="rId10" Type="http://schemas.openxmlformats.org/officeDocument/2006/relationships/hyperlink" Target="mailto:deividas.bauzys@siauliai.lt" TargetMode="External"/><Relationship Id="rId4" Type="http://schemas.openxmlformats.org/officeDocument/2006/relationships/webSettings" Target="webSettings.xml"/><Relationship Id="rId9" Type="http://schemas.openxmlformats.org/officeDocument/2006/relationships/hyperlink" Target="mailto:ausra.kontrimiene@siauliai.lt" TargetMode="External"/><Relationship Id="rId14" Type="http://schemas.openxmlformats.org/officeDocument/2006/relationships/hyperlink" Target="mailto:info@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41</Pages>
  <Words>78550</Words>
  <Characters>44774</Characters>
  <Application>Microsoft Office Word</Application>
  <DocSecurity>0</DocSecurity>
  <Lines>373</Lines>
  <Paragraphs>246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Bajalis</dc:creator>
  <cp:keywords/>
  <dc:description/>
  <cp:lastModifiedBy>scbuhalterija2@gmail.com</cp:lastModifiedBy>
  <cp:revision>43</cp:revision>
  <dcterms:created xsi:type="dcterms:W3CDTF">2025-03-13T14:57:00Z</dcterms:created>
  <dcterms:modified xsi:type="dcterms:W3CDTF">2025-04-08T13:05:00Z</dcterms:modified>
</cp:coreProperties>
</file>